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681"/>
        <w:gridCol w:w="5335"/>
      </w:tblGrid>
      <w:tr w:rsidR="002F004F" w14:paraId="5FE928B3" w14:textId="77777777" w:rsidTr="2DE07C13">
        <w:trPr>
          <w:trHeight w:val="294"/>
        </w:trPr>
        <w:tc>
          <w:tcPr>
            <w:tcW w:w="9016" w:type="dxa"/>
            <w:gridSpan w:val="2"/>
          </w:tcPr>
          <w:p w14:paraId="5DAB6C7B" w14:textId="3822D0F7" w:rsidR="002F004F" w:rsidRPr="004A2365" w:rsidRDefault="531A376E" w:rsidP="531A376E">
            <w:pPr>
              <w:spacing w:after="200" w:line="276" w:lineRule="auto"/>
              <w:jc w:val="center"/>
              <w:rPr>
                <w:sz w:val="40"/>
                <w:szCs w:val="40"/>
              </w:rPr>
            </w:pPr>
            <w:bookmarkStart w:id="0" w:name="_GoBack"/>
            <w:bookmarkEnd w:id="0"/>
            <w:r w:rsidRPr="531A376E">
              <w:rPr>
                <w:rFonts w:ascii="KG Small Town Southern Girl" w:hAnsi="KG Small Town Southern Girl"/>
                <w:color w:val="403152" w:themeColor="accent4" w:themeShade="80"/>
                <w:sz w:val="40"/>
                <w:szCs w:val="40"/>
              </w:rPr>
              <w:t>Job Description</w:t>
            </w:r>
            <w:r w:rsidR="002F004F">
              <w:rPr>
                <w:noProof/>
              </w:rPr>
              <w:drawing>
                <wp:anchor distT="0" distB="0" distL="114300" distR="114300" simplePos="0" relativeHeight="251658240" behindDoc="0" locked="0" layoutInCell="1" allowOverlap="1" wp14:anchorId="28533F6E" wp14:editId="01BB4CB6">
                  <wp:simplePos x="0" y="0"/>
                  <wp:positionH relativeFrom="column">
                    <wp:align>right</wp:align>
                  </wp:positionH>
                  <wp:positionV relativeFrom="paragraph">
                    <wp:posOffset>0</wp:posOffset>
                  </wp:positionV>
                  <wp:extent cx="2857500" cy="714375"/>
                  <wp:effectExtent l="0" t="0" r="0" b="0"/>
                  <wp:wrapSquare wrapText="bothSides"/>
                  <wp:docPr id="1042855163" name="Picture 1042855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714375"/>
                          </a:xfrm>
                          <a:prstGeom prst="rect">
                            <a:avLst/>
                          </a:prstGeom>
                        </pic:spPr>
                      </pic:pic>
                    </a:graphicData>
                  </a:graphic>
                  <wp14:sizeRelH relativeFrom="page">
                    <wp14:pctWidth>0</wp14:pctWidth>
                  </wp14:sizeRelH>
                  <wp14:sizeRelV relativeFrom="page">
                    <wp14:pctHeight>0</wp14:pctHeight>
                  </wp14:sizeRelV>
                </wp:anchor>
              </w:drawing>
            </w:r>
          </w:p>
        </w:tc>
      </w:tr>
      <w:tr w:rsidR="002F004F" w:rsidRPr="004A2365" w14:paraId="17DCB8FF" w14:textId="77777777" w:rsidTr="2DE07C13">
        <w:tc>
          <w:tcPr>
            <w:tcW w:w="3681" w:type="dxa"/>
            <w:shd w:val="clear" w:color="auto" w:fill="002060"/>
          </w:tcPr>
          <w:p w14:paraId="72EEF5F1" w14:textId="40235A4C" w:rsidR="002F004F" w:rsidRPr="004A2365" w:rsidRDefault="4526FA6D" w:rsidP="4526FA6D">
            <w:pPr>
              <w:rPr>
                <w:rFonts w:ascii="Street Corner" w:hAnsi="Street Corner"/>
                <w:color w:val="FFFFFF" w:themeColor="background1"/>
              </w:rPr>
            </w:pPr>
            <w:r w:rsidRPr="4526FA6D">
              <w:rPr>
                <w:rFonts w:ascii="Street Corner" w:hAnsi="Street Corner"/>
                <w:b/>
                <w:bCs/>
                <w:color w:val="FFFFFF" w:themeColor="background1"/>
              </w:rPr>
              <w:t xml:space="preserve">Job Title: </w:t>
            </w:r>
            <w:r w:rsidRPr="4526FA6D">
              <w:rPr>
                <w:rFonts w:ascii="Street Corner" w:hAnsi="Street Corner"/>
                <w:color w:val="FFFFFF" w:themeColor="background1"/>
              </w:rPr>
              <w:t>Employment and Volunteer Coordinator</w:t>
            </w:r>
          </w:p>
        </w:tc>
        <w:tc>
          <w:tcPr>
            <w:tcW w:w="5335" w:type="dxa"/>
          </w:tcPr>
          <w:p w14:paraId="02EB378F" w14:textId="56A7E43F" w:rsidR="0039256C" w:rsidRPr="004A2365" w:rsidRDefault="5FD01B92" w:rsidP="5FD01B92">
            <w:pPr>
              <w:rPr>
                <w:rFonts w:ascii="Street Corner" w:hAnsi="Street Corner"/>
                <w:b/>
                <w:bCs/>
              </w:rPr>
            </w:pPr>
            <w:r w:rsidRPr="2DE07C13">
              <w:rPr>
                <w:rFonts w:ascii="Street Corner" w:hAnsi="Street Corner"/>
                <w:b/>
                <w:bCs/>
              </w:rPr>
              <w:t>Grade/Pay Scale: £1</w:t>
            </w:r>
            <w:r w:rsidR="7AE5F517" w:rsidRPr="2DE07C13">
              <w:rPr>
                <w:rFonts w:ascii="Street Corner" w:hAnsi="Street Corner"/>
                <w:b/>
                <w:bCs/>
              </w:rPr>
              <w:t>3,191.36</w:t>
            </w:r>
            <w:r w:rsidR="4B8F1391" w:rsidRPr="2DE07C13">
              <w:rPr>
                <w:rFonts w:ascii="Street Corner" w:hAnsi="Street Corner"/>
                <w:b/>
                <w:bCs/>
              </w:rPr>
              <w:t xml:space="preserve"> based on 21 hours pw</w:t>
            </w:r>
          </w:p>
        </w:tc>
      </w:tr>
      <w:tr w:rsidR="00973328" w:rsidRPr="004A2365" w14:paraId="0EBF46F3" w14:textId="77777777" w:rsidTr="2DE07C13">
        <w:tc>
          <w:tcPr>
            <w:tcW w:w="3681" w:type="dxa"/>
          </w:tcPr>
          <w:p w14:paraId="4B2E609D" w14:textId="77A63BCE" w:rsidR="00973328" w:rsidRPr="004A2365" w:rsidRDefault="00973328" w:rsidP="00C371A5">
            <w:pPr>
              <w:rPr>
                <w:rFonts w:ascii="Street Corner" w:hAnsi="Street Corner"/>
                <w:b/>
              </w:rPr>
            </w:pPr>
            <w:r w:rsidRPr="004A2365">
              <w:rPr>
                <w:rFonts w:ascii="Street Corner" w:hAnsi="Street Corner"/>
                <w:b/>
              </w:rPr>
              <w:t xml:space="preserve">Reports </w:t>
            </w:r>
            <w:proofErr w:type="gramStart"/>
            <w:r w:rsidRPr="004A2365">
              <w:rPr>
                <w:rFonts w:ascii="Street Corner" w:hAnsi="Street Corner"/>
                <w:b/>
              </w:rPr>
              <w:t>to:</w:t>
            </w:r>
            <w:proofErr w:type="gramEnd"/>
            <w:r w:rsidRPr="004A2365">
              <w:rPr>
                <w:rFonts w:ascii="Street Corner" w:hAnsi="Street Corner"/>
                <w:b/>
              </w:rPr>
              <w:t xml:space="preserve"> </w:t>
            </w:r>
            <w:r w:rsidR="00E132F1">
              <w:rPr>
                <w:rFonts w:ascii="Street Corner" w:hAnsi="Street Corner"/>
                <w:b/>
              </w:rPr>
              <w:t xml:space="preserve"> Swindon Manager </w:t>
            </w:r>
          </w:p>
        </w:tc>
        <w:tc>
          <w:tcPr>
            <w:tcW w:w="5335" w:type="dxa"/>
          </w:tcPr>
          <w:p w14:paraId="79F84016" w14:textId="4E48C024" w:rsidR="1B704BD5" w:rsidRDefault="1B704BD5" w:rsidP="2DE07C13">
            <w:pPr>
              <w:rPr>
                <w:rFonts w:ascii="Street Corner" w:hAnsi="Street Corner"/>
              </w:rPr>
            </w:pPr>
            <w:r w:rsidRPr="2DE07C13">
              <w:rPr>
                <w:rFonts w:ascii="Street Corner" w:hAnsi="Street Corner"/>
                <w:b/>
                <w:bCs/>
              </w:rPr>
              <w:t>Hours:</w:t>
            </w:r>
            <w:r w:rsidRPr="2DE07C13">
              <w:rPr>
                <w:rFonts w:ascii="Street Corner" w:hAnsi="Street Corner"/>
              </w:rPr>
              <w:t xml:space="preserve"> </w:t>
            </w:r>
            <w:r w:rsidR="6549D3C3" w:rsidRPr="2DE07C13">
              <w:rPr>
                <w:rFonts w:ascii="Street Corner" w:hAnsi="Street Corner"/>
              </w:rPr>
              <w:t>2</w:t>
            </w:r>
            <w:r w:rsidR="5B58404B" w:rsidRPr="2DE07C13">
              <w:rPr>
                <w:rFonts w:ascii="Street Corner" w:hAnsi="Street Corner"/>
              </w:rPr>
              <w:t>1</w:t>
            </w:r>
            <w:r w:rsidR="6549D3C3" w:rsidRPr="2DE07C13">
              <w:rPr>
                <w:rFonts w:ascii="Street Corner" w:hAnsi="Street Corner"/>
              </w:rPr>
              <w:t xml:space="preserve"> </w:t>
            </w:r>
            <w:r w:rsidRPr="2DE07C13">
              <w:rPr>
                <w:rFonts w:ascii="Street Corner" w:hAnsi="Street Corner"/>
              </w:rPr>
              <w:t xml:space="preserve">hours per week </w:t>
            </w:r>
          </w:p>
          <w:p w14:paraId="1DEE09C2" w14:textId="4A2D059C" w:rsidR="00973328" w:rsidRPr="004A2365" w:rsidRDefault="1B704BD5" w:rsidP="1B704BD5">
            <w:pPr>
              <w:rPr>
                <w:rFonts w:ascii="Street Corner" w:hAnsi="Street Corner"/>
              </w:rPr>
            </w:pPr>
            <w:r w:rsidRPr="2DE07C13">
              <w:rPr>
                <w:rFonts w:ascii="Street Corner" w:hAnsi="Street Corner"/>
              </w:rPr>
              <w:t xml:space="preserve">This is a </w:t>
            </w:r>
            <w:r w:rsidR="77A19DC6" w:rsidRPr="2DE07C13">
              <w:rPr>
                <w:rFonts w:ascii="Street Corner" w:hAnsi="Street Corner"/>
              </w:rPr>
              <w:t>temporary contract which will be reviewed 31</w:t>
            </w:r>
            <w:r w:rsidR="77A19DC6" w:rsidRPr="2DE07C13">
              <w:rPr>
                <w:rFonts w:ascii="Street Corner" w:hAnsi="Street Corner"/>
                <w:vertAlign w:val="superscript"/>
              </w:rPr>
              <w:t>st</w:t>
            </w:r>
            <w:r w:rsidR="77A19DC6" w:rsidRPr="2DE07C13">
              <w:rPr>
                <w:rFonts w:ascii="Street Corner" w:hAnsi="Street Corner"/>
              </w:rPr>
              <w:t xml:space="preserve"> March 2021. </w:t>
            </w:r>
          </w:p>
        </w:tc>
      </w:tr>
      <w:tr w:rsidR="00C76A93" w:rsidRPr="004A2365" w14:paraId="5014D2A5" w14:textId="77777777" w:rsidTr="2DE07C13">
        <w:tc>
          <w:tcPr>
            <w:tcW w:w="3681" w:type="dxa"/>
          </w:tcPr>
          <w:p w14:paraId="57D8724B" w14:textId="1F05642E" w:rsidR="00E132F1" w:rsidRPr="004A2365" w:rsidRDefault="4526FA6D" w:rsidP="4526FA6D">
            <w:pPr>
              <w:rPr>
                <w:rFonts w:ascii="Street Corner" w:hAnsi="Street Corner"/>
              </w:rPr>
            </w:pPr>
            <w:r w:rsidRPr="4526FA6D">
              <w:rPr>
                <w:rFonts w:ascii="Street Corner" w:hAnsi="Street Corner"/>
                <w:b/>
                <w:bCs/>
              </w:rPr>
              <w:t xml:space="preserve">Location: </w:t>
            </w:r>
            <w:r w:rsidRPr="4526FA6D">
              <w:rPr>
                <w:rFonts w:ascii="Street Corner" w:hAnsi="Street Corner"/>
              </w:rPr>
              <w:t>Sanford House, Swindon</w:t>
            </w:r>
          </w:p>
        </w:tc>
        <w:tc>
          <w:tcPr>
            <w:tcW w:w="5335" w:type="dxa"/>
            <w:shd w:val="clear" w:color="auto" w:fill="548DD4" w:themeFill="text2" w:themeFillTint="99"/>
          </w:tcPr>
          <w:p w14:paraId="6D1F4B8C" w14:textId="53DA685E" w:rsidR="00C76A93" w:rsidRPr="004A2365" w:rsidRDefault="00280736" w:rsidP="00F6684F">
            <w:pPr>
              <w:rPr>
                <w:rFonts w:ascii="Street Corner" w:hAnsi="Street Corner"/>
                <w:b/>
                <w:color w:val="FFFFFF" w:themeColor="background1"/>
              </w:rPr>
            </w:pPr>
            <w:r w:rsidRPr="004A2365">
              <w:rPr>
                <w:rFonts w:ascii="Street Corner" w:hAnsi="Street Corner"/>
                <w:b/>
                <w:color w:val="FFFFFF" w:themeColor="background1"/>
              </w:rPr>
              <w:t>Wellbeing Team</w:t>
            </w:r>
          </w:p>
        </w:tc>
      </w:tr>
      <w:tr w:rsidR="002F004F" w:rsidRPr="004A2365" w14:paraId="7C7749E1" w14:textId="77777777" w:rsidTr="2DE07C13">
        <w:tc>
          <w:tcPr>
            <w:tcW w:w="9016" w:type="dxa"/>
            <w:gridSpan w:val="2"/>
          </w:tcPr>
          <w:p w14:paraId="466C21C5" w14:textId="5D42BBC8" w:rsidR="00280736" w:rsidRDefault="002F004F">
            <w:pPr>
              <w:rPr>
                <w:rFonts w:ascii="Street Corner" w:hAnsi="Street Corner"/>
                <w:b/>
              </w:rPr>
            </w:pPr>
            <w:r w:rsidRPr="004A2365">
              <w:rPr>
                <w:rFonts w:ascii="Street Corner" w:hAnsi="Street Corner"/>
                <w:b/>
              </w:rPr>
              <w:t>Job Purpose:</w:t>
            </w:r>
            <w:r w:rsidR="00FF4217" w:rsidRPr="004A2365">
              <w:rPr>
                <w:rFonts w:ascii="Street Corner" w:hAnsi="Street Corner"/>
                <w:b/>
              </w:rPr>
              <w:t xml:space="preserve"> </w:t>
            </w:r>
          </w:p>
          <w:p w14:paraId="67C488DD" w14:textId="6D744A7F" w:rsidR="00782309" w:rsidRDefault="77EE863A" w:rsidP="77EE863A">
            <w:pPr>
              <w:rPr>
                <w:rFonts w:ascii="Street Corner" w:hAnsi="Street Corner"/>
              </w:rPr>
            </w:pPr>
            <w:r w:rsidRPr="77EE863A">
              <w:rPr>
                <w:rFonts w:ascii="Street Corner" w:hAnsi="Street Corner"/>
              </w:rPr>
              <w:t xml:space="preserve">As an employment and volunteer coordinator you will be working with adults who are experiencing mental health problems and providing support to help them find employment, training or educational opportunities, or supporting people to maintain their employment. Support will be provided on a 121 basis as well as group sessions. </w:t>
            </w:r>
          </w:p>
          <w:p w14:paraId="72A3D3EC" w14:textId="5C07F55B" w:rsidR="00966FCF" w:rsidRPr="004A2365" w:rsidRDefault="4526FA6D" w:rsidP="4526FA6D">
            <w:pPr>
              <w:rPr>
                <w:rFonts w:ascii="Street Corner" w:hAnsi="Street Corner"/>
              </w:rPr>
            </w:pPr>
            <w:r w:rsidRPr="4526FA6D">
              <w:rPr>
                <w:rFonts w:ascii="Street Corner" w:hAnsi="Street Corner"/>
              </w:rPr>
              <w:t xml:space="preserve">You will also provide training workshops to local businesses and organisations to promote ways in which employees/employers can promote good wellbeing in the workplace. Furthermore, as an employment and volunteer coordinator you will promote volunteering opportunities within SG Mind and provide supervision and support to volunteers. </w:t>
            </w:r>
          </w:p>
        </w:tc>
      </w:tr>
      <w:tr w:rsidR="002F004F" w:rsidRPr="004A2365" w14:paraId="45B11431" w14:textId="77777777" w:rsidTr="2DE07C13">
        <w:tc>
          <w:tcPr>
            <w:tcW w:w="9016" w:type="dxa"/>
            <w:gridSpan w:val="2"/>
          </w:tcPr>
          <w:p w14:paraId="1360117A" w14:textId="77777777" w:rsidR="002F004F" w:rsidRPr="004A2365" w:rsidRDefault="002F004F">
            <w:pPr>
              <w:rPr>
                <w:rFonts w:ascii="Street Corner" w:hAnsi="Street Corner"/>
                <w:b/>
              </w:rPr>
            </w:pPr>
            <w:r w:rsidRPr="004A2365">
              <w:rPr>
                <w:rFonts w:ascii="Street Corner" w:hAnsi="Street Corner"/>
                <w:b/>
              </w:rPr>
              <w:t>Key Accountabilities:</w:t>
            </w:r>
          </w:p>
          <w:p w14:paraId="2406DA27" w14:textId="57A144FA" w:rsidR="000F7A38" w:rsidRDefault="4526FA6D" w:rsidP="4526FA6D">
            <w:pPr>
              <w:rPr>
                <w:rFonts w:ascii="Street Corner" w:hAnsi="Street Corner"/>
                <w:b/>
                <w:bCs/>
                <w:lang w:val="en-US"/>
              </w:rPr>
            </w:pPr>
            <w:r w:rsidRPr="4526FA6D">
              <w:rPr>
                <w:rFonts w:ascii="Street Corner" w:hAnsi="Street Corner"/>
                <w:b/>
                <w:bCs/>
                <w:lang w:val="en-US"/>
              </w:rPr>
              <w:t>Employment Support</w:t>
            </w:r>
          </w:p>
          <w:p w14:paraId="05F46207" w14:textId="496B1C7C" w:rsidR="000F7A38" w:rsidRDefault="000F7A38" w:rsidP="00782309">
            <w:pPr>
              <w:pStyle w:val="ListParagraph"/>
              <w:numPr>
                <w:ilvl w:val="0"/>
                <w:numId w:val="24"/>
              </w:numPr>
              <w:rPr>
                <w:rFonts w:ascii="Street Corner" w:hAnsi="Street Corner"/>
                <w:lang w:val="en-US"/>
              </w:rPr>
            </w:pPr>
            <w:r>
              <w:rPr>
                <w:rFonts w:ascii="Street Corner" w:hAnsi="Street Corner"/>
                <w:lang w:val="en-US"/>
              </w:rPr>
              <w:t>To provide 121 support to adults who are experiencing mental health problems, who need help with finding employment or support to maintain their employment.</w:t>
            </w:r>
          </w:p>
          <w:p w14:paraId="4DA8B40B" w14:textId="0A57DD07" w:rsidR="000F7A38" w:rsidRDefault="000F7A38" w:rsidP="00782309">
            <w:pPr>
              <w:pStyle w:val="ListParagraph"/>
              <w:numPr>
                <w:ilvl w:val="0"/>
                <w:numId w:val="24"/>
              </w:numPr>
              <w:rPr>
                <w:rFonts w:ascii="Street Corner" w:hAnsi="Street Corner"/>
                <w:lang w:val="en-US"/>
              </w:rPr>
            </w:pPr>
            <w:r>
              <w:rPr>
                <w:rFonts w:ascii="Street Corner" w:hAnsi="Street Corner"/>
                <w:lang w:val="en-US"/>
              </w:rPr>
              <w:t xml:space="preserve">To provide 121 support for adults who are experiencing mental health problems and need support with finding volunteering positions or training opportunities as a step towards employment. </w:t>
            </w:r>
          </w:p>
          <w:p w14:paraId="67C6FBAE" w14:textId="3CD6DD63" w:rsidR="000F7A38" w:rsidRDefault="44294A1B" w:rsidP="44294A1B">
            <w:pPr>
              <w:pStyle w:val="ListParagraph"/>
              <w:numPr>
                <w:ilvl w:val="0"/>
                <w:numId w:val="24"/>
              </w:numPr>
              <w:rPr>
                <w:rFonts w:ascii="Street Corner" w:hAnsi="Street Corner"/>
                <w:lang w:val="en-US"/>
              </w:rPr>
            </w:pPr>
            <w:r w:rsidRPr="44294A1B">
              <w:rPr>
                <w:rFonts w:ascii="Street Corner" w:hAnsi="Street Corner"/>
                <w:lang w:val="en-US"/>
              </w:rPr>
              <w:t>To work collaboratively with other organizations, such as Swindon Department of Work and Pensions and Building Bridges.</w:t>
            </w:r>
          </w:p>
          <w:p w14:paraId="62467B6D" w14:textId="7BACE95F" w:rsidR="000F7A38" w:rsidRDefault="000F7A38" w:rsidP="00782309">
            <w:pPr>
              <w:pStyle w:val="ListParagraph"/>
              <w:numPr>
                <w:ilvl w:val="0"/>
                <w:numId w:val="24"/>
              </w:numPr>
              <w:rPr>
                <w:rFonts w:ascii="Street Corner" w:hAnsi="Street Corner"/>
                <w:lang w:val="en-US"/>
              </w:rPr>
            </w:pPr>
            <w:r>
              <w:rPr>
                <w:rFonts w:ascii="Street Corner" w:hAnsi="Street Corner"/>
                <w:lang w:val="en-US"/>
              </w:rPr>
              <w:t xml:space="preserve">To deliver outcomes for people, by getting them into employment, education or voluntary positions in relation to quarterly KPI targets. </w:t>
            </w:r>
          </w:p>
          <w:p w14:paraId="015ECB75" w14:textId="0EB55288" w:rsidR="000F7A38" w:rsidRDefault="000F7A38" w:rsidP="00782309">
            <w:pPr>
              <w:pStyle w:val="ListParagraph"/>
              <w:numPr>
                <w:ilvl w:val="0"/>
                <w:numId w:val="24"/>
              </w:numPr>
              <w:rPr>
                <w:rFonts w:ascii="Street Corner" w:hAnsi="Street Corner"/>
                <w:lang w:val="en-US"/>
              </w:rPr>
            </w:pPr>
            <w:r>
              <w:rPr>
                <w:rFonts w:ascii="Street Corner" w:hAnsi="Street Corner"/>
                <w:lang w:val="en-US"/>
              </w:rPr>
              <w:t xml:space="preserve">To lead on SG MIND Job Club which enables people to have group support looking for employment opportunities. To lead on the structure of the </w:t>
            </w:r>
            <w:proofErr w:type="spellStart"/>
            <w:r>
              <w:rPr>
                <w:rFonts w:ascii="Street Corner" w:hAnsi="Street Corner"/>
                <w:lang w:val="en-US"/>
              </w:rPr>
              <w:t>programme</w:t>
            </w:r>
            <w:proofErr w:type="spellEnd"/>
            <w:r>
              <w:rPr>
                <w:rFonts w:ascii="Street Corner" w:hAnsi="Street Corner"/>
                <w:lang w:val="en-US"/>
              </w:rPr>
              <w:t xml:space="preserve"> which will include interview questions, CV writing, gaps in CV’s.</w:t>
            </w:r>
          </w:p>
          <w:p w14:paraId="5D2BE8C5" w14:textId="64275545" w:rsidR="000F7A38" w:rsidRDefault="000F7A38" w:rsidP="00782309">
            <w:pPr>
              <w:pStyle w:val="ListParagraph"/>
              <w:numPr>
                <w:ilvl w:val="0"/>
                <w:numId w:val="24"/>
              </w:numPr>
              <w:rPr>
                <w:rFonts w:ascii="Street Corner" w:hAnsi="Street Corner"/>
                <w:lang w:val="en-US"/>
              </w:rPr>
            </w:pPr>
            <w:r>
              <w:rPr>
                <w:rFonts w:ascii="Street Corner" w:hAnsi="Street Corner"/>
                <w:lang w:val="en-US"/>
              </w:rPr>
              <w:t xml:space="preserve">To support people to meet their own goals and aspirations. </w:t>
            </w:r>
          </w:p>
          <w:p w14:paraId="32E51170" w14:textId="6C259D7B" w:rsidR="000F7A38" w:rsidRDefault="000F7A38" w:rsidP="00782309">
            <w:pPr>
              <w:pStyle w:val="ListParagraph"/>
              <w:numPr>
                <w:ilvl w:val="0"/>
                <w:numId w:val="24"/>
              </w:numPr>
              <w:rPr>
                <w:rFonts w:ascii="Street Corner" w:hAnsi="Street Corner"/>
                <w:lang w:val="en-US"/>
              </w:rPr>
            </w:pPr>
            <w:r>
              <w:rPr>
                <w:rFonts w:ascii="Street Corner" w:hAnsi="Street Corner"/>
                <w:lang w:val="en-US"/>
              </w:rPr>
              <w:t xml:space="preserve">To build relationships with local organizations for training opportunities, volunteers </w:t>
            </w:r>
            <w:proofErr w:type="spellStart"/>
            <w:r>
              <w:rPr>
                <w:rFonts w:ascii="Street Corner" w:hAnsi="Street Corner"/>
                <w:lang w:val="en-US"/>
              </w:rPr>
              <w:t>centre</w:t>
            </w:r>
            <w:proofErr w:type="spellEnd"/>
            <w:r>
              <w:rPr>
                <w:rFonts w:ascii="Street Corner" w:hAnsi="Street Corner"/>
                <w:lang w:val="en-US"/>
              </w:rPr>
              <w:t xml:space="preserve"> for volunteering opportunities </w:t>
            </w:r>
          </w:p>
          <w:p w14:paraId="7A1761B4" w14:textId="41B9922A" w:rsidR="000F7A38" w:rsidRDefault="000F7A38" w:rsidP="00782309">
            <w:pPr>
              <w:pStyle w:val="ListParagraph"/>
              <w:numPr>
                <w:ilvl w:val="0"/>
                <w:numId w:val="24"/>
              </w:numPr>
              <w:rPr>
                <w:rFonts w:ascii="Street Corner" w:hAnsi="Street Corner"/>
                <w:lang w:val="en-US"/>
              </w:rPr>
            </w:pPr>
            <w:r>
              <w:rPr>
                <w:rFonts w:ascii="Street Corner" w:hAnsi="Street Corner"/>
                <w:lang w:val="en-US"/>
              </w:rPr>
              <w:t xml:space="preserve">To deliver workshops to companies/businesses to promote wellbeing in the workplace and how employees can be supported. </w:t>
            </w:r>
          </w:p>
          <w:p w14:paraId="5812060C" w14:textId="65BB63CE" w:rsidR="44294A1B" w:rsidRDefault="44294A1B" w:rsidP="44294A1B">
            <w:pPr>
              <w:pStyle w:val="ListParagraph"/>
              <w:numPr>
                <w:ilvl w:val="0"/>
                <w:numId w:val="24"/>
              </w:numPr>
              <w:rPr>
                <w:rFonts w:ascii="Street Corner" w:hAnsi="Street Corner"/>
                <w:lang w:val="en-US"/>
              </w:rPr>
            </w:pPr>
            <w:r w:rsidRPr="44294A1B">
              <w:rPr>
                <w:rFonts w:ascii="Street Corner" w:hAnsi="Street Corner"/>
                <w:lang w:val="en-US"/>
              </w:rPr>
              <w:t xml:space="preserve">To provide 121 support during evening appointments for people who cannot access the service in the </w:t>
            </w:r>
            <w:proofErr w:type="gramStart"/>
            <w:r w:rsidRPr="44294A1B">
              <w:rPr>
                <w:rFonts w:ascii="Street Corner" w:hAnsi="Street Corner"/>
                <w:lang w:val="en-US"/>
              </w:rPr>
              <w:t>day time</w:t>
            </w:r>
            <w:proofErr w:type="gramEnd"/>
            <w:r w:rsidRPr="44294A1B">
              <w:rPr>
                <w:rFonts w:ascii="Street Corner" w:hAnsi="Street Corner"/>
                <w:lang w:val="en-US"/>
              </w:rPr>
              <w:t xml:space="preserve"> due to other commitments i.e. training, employment. </w:t>
            </w:r>
          </w:p>
          <w:p w14:paraId="2F49AD37" w14:textId="77BD2996" w:rsidR="006E6ACF" w:rsidRPr="004A2365" w:rsidRDefault="4526FA6D" w:rsidP="4526FA6D">
            <w:pPr>
              <w:rPr>
                <w:rFonts w:ascii="Street Corner" w:hAnsi="Street Corner"/>
                <w:b/>
                <w:bCs/>
                <w:lang w:val="en-US"/>
              </w:rPr>
            </w:pPr>
            <w:r w:rsidRPr="4526FA6D">
              <w:rPr>
                <w:rFonts w:ascii="Street Corner" w:hAnsi="Street Corner"/>
                <w:b/>
                <w:bCs/>
                <w:lang w:val="en-US"/>
              </w:rPr>
              <w:t>Wellbeing Coordination</w:t>
            </w:r>
          </w:p>
          <w:p w14:paraId="3F5FD98A" w14:textId="184599C6" w:rsidR="000F7A38" w:rsidRDefault="44294A1B" w:rsidP="3C27CC81">
            <w:pPr>
              <w:numPr>
                <w:ilvl w:val="0"/>
                <w:numId w:val="24"/>
              </w:numPr>
              <w:rPr>
                <w:rFonts w:ascii="Street Corner" w:hAnsi="Street Corner"/>
              </w:rPr>
            </w:pPr>
            <w:r w:rsidRPr="44294A1B">
              <w:rPr>
                <w:rFonts w:ascii="Street Corner" w:hAnsi="Street Corner"/>
              </w:rPr>
              <w:t>To arrange 121 wellbeing appointments with people assigned for wellbeing support</w:t>
            </w:r>
          </w:p>
          <w:p w14:paraId="423CE4F0" w14:textId="45DACF2B" w:rsidR="000F7A38" w:rsidRDefault="44294A1B" w:rsidP="3C27CC81">
            <w:pPr>
              <w:numPr>
                <w:ilvl w:val="0"/>
                <w:numId w:val="24"/>
              </w:numPr>
            </w:pPr>
            <w:r w:rsidRPr="44294A1B">
              <w:rPr>
                <w:rFonts w:ascii="Street Corner" w:hAnsi="Street Corner"/>
              </w:rPr>
              <w:t>To support individuals to develop wellbeing plans based on the 5 Ways to Wellbeing</w:t>
            </w:r>
          </w:p>
          <w:p w14:paraId="3527A88D" w14:textId="77777777" w:rsidR="000F7A38" w:rsidRDefault="44294A1B" w:rsidP="00782309">
            <w:pPr>
              <w:numPr>
                <w:ilvl w:val="0"/>
                <w:numId w:val="24"/>
              </w:numPr>
              <w:rPr>
                <w:rFonts w:ascii="Street Corner" w:hAnsi="Street Corner"/>
              </w:rPr>
            </w:pPr>
            <w:r w:rsidRPr="44294A1B">
              <w:rPr>
                <w:rFonts w:ascii="Street Corner" w:hAnsi="Street Corner"/>
              </w:rPr>
              <w:t xml:space="preserve">To meet </w:t>
            </w:r>
            <w:proofErr w:type="gramStart"/>
            <w:r w:rsidRPr="44294A1B">
              <w:rPr>
                <w:rFonts w:ascii="Street Corner" w:hAnsi="Street Corner"/>
              </w:rPr>
              <w:t>a number of</w:t>
            </w:r>
            <w:proofErr w:type="gramEnd"/>
            <w:r w:rsidRPr="44294A1B">
              <w:rPr>
                <w:rFonts w:ascii="Street Corner" w:hAnsi="Street Corner"/>
              </w:rPr>
              <w:t xml:space="preserve"> wellbeing plans set as targets by manager.</w:t>
            </w:r>
          </w:p>
          <w:p w14:paraId="4D79E923" w14:textId="77777777" w:rsidR="000F7A38" w:rsidRDefault="44294A1B" w:rsidP="00782309">
            <w:pPr>
              <w:numPr>
                <w:ilvl w:val="0"/>
                <w:numId w:val="24"/>
              </w:numPr>
              <w:rPr>
                <w:rFonts w:ascii="Street Corner" w:hAnsi="Street Corner"/>
              </w:rPr>
            </w:pPr>
            <w:r w:rsidRPr="44294A1B">
              <w:rPr>
                <w:rFonts w:ascii="Street Corner" w:hAnsi="Street Corner"/>
              </w:rPr>
              <w:t xml:space="preserve">To meet </w:t>
            </w:r>
            <w:proofErr w:type="gramStart"/>
            <w:r w:rsidRPr="44294A1B">
              <w:rPr>
                <w:rFonts w:ascii="Street Corner" w:hAnsi="Street Corner"/>
              </w:rPr>
              <w:t>a number of</w:t>
            </w:r>
            <w:proofErr w:type="gramEnd"/>
            <w:r w:rsidRPr="44294A1B">
              <w:rPr>
                <w:rFonts w:ascii="Street Corner" w:hAnsi="Street Corner"/>
              </w:rPr>
              <w:t xml:space="preserve"> WRAP plans set as targets by manager.</w:t>
            </w:r>
          </w:p>
          <w:p w14:paraId="58F1BB3B" w14:textId="77777777" w:rsidR="000F7A38" w:rsidRDefault="44294A1B" w:rsidP="00782309">
            <w:pPr>
              <w:numPr>
                <w:ilvl w:val="0"/>
                <w:numId w:val="24"/>
              </w:numPr>
              <w:rPr>
                <w:rFonts w:ascii="Street Corner" w:hAnsi="Street Corner"/>
              </w:rPr>
            </w:pPr>
            <w:r w:rsidRPr="44294A1B">
              <w:rPr>
                <w:rFonts w:ascii="Street Corner" w:hAnsi="Street Corner"/>
              </w:rPr>
              <w:t>To provide 8-week review appointments to people and follow up calls in between reviews.</w:t>
            </w:r>
          </w:p>
          <w:p w14:paraId="4CA8A644" w14:textId="77777777" w:rsidR="000F7A38" w:rsidRPr="00A94D2E" w:rsidRDefault="44294A1B" w:rsidP="00782309">
            <w:pPr>
              <w:numPr>
                <w:ilvl w:val="0"/>
                <w:numId w:val="24"/>
              </w:numPr>
              <w:rPr>
                <w:rFonts w:ascii="Street Corner" w:hAnsi="Street Corner"/>
              </w:rPr>
            </w:pPr>
            <w:r w:rsidRPr="44294A1B">
              <w:rPr>
                <w:rFonts w:ascii="Street Corner" w:hAnsi="Street Corner"/>
              </w:rPr>
              <w:t xml:space="preserve">To manage own case load of wellbeing coordination. </w:t>
            </w:r>
          </w:p>
          <w:p w14:paraId="7CFF64C1" w14:textId="77777777" w:rsidR="000F7A38" w:rsidRPr="004A2365" w:rsidRDefault="44294A1B" w:rsidP="00782309">
            <w:pPr>
              <w:numPr>
                <w:ilvl w:val="0"/>
                <w:numId w:val="24"/>
              </w:numPr>
              <w:rPr>
                <w:rFonts w:ascii="Street Corner" w:hAnsi="Street Corner"/>
              </w:rPr>
            </w:pPr>
            <w:r w:rsidRPr="44294A1B">
              <w:rPr>
                <w:rFonts w:ascii="Street Corner" w:hAnsi="Street Corner"/>
              </w:rPr>
              <w:t>To promote resilience by supporting individuals to develop and maintain their own recovery plans</w:t>
            </w:r>
          </w:p>
          <w:p w14:paraId="6CC92916" w14:textId="77777777" w:rsidR="000F7A38" w:rsidRPr="004A2365" w:rsidRDefault="44294A1B" w:rsidP="00782309">
            <w:pPr>
              <w:numPr>
                <w:ilvl w:val="0"/>
                <w:numId w:val="24"/>
              </w:numPr>
              <w:rPr>
                <w:rFonts w:ascii="Street Corner" w:hAnsi="Street Corner"/>
              </w:rPr>
            </w:pPr>
            <w:r w:rsidRPr="44294A1B">
              <w:rPr>
                <w:rFonts w:ascii="Street Corner" w:hAnsi="Street Corner"/>
              </w:rPr>
              <w:t>To identify where an individual wants to gain, retain employment at earliest opportunity and support them.</w:t>
            </w:r>
          </w:p>
          <w:p w14:paraId="7C3A1D43" w14:textId="77777777" w:rsidR="000F7A38" w:rsidRDefault="44294A1B" w:rsidP="00782309">
            <w:pPr>
              <w:numPr>
                <w:ilvl w:val="0"/>
                <w:numId w:val="24"/>
              </w:numPr>
              <w:rPr>
                <w:rFonts w:ascii="Street Corner" w:hAnsi="Street Corner"/>
              </w:rPr>
            </w:pPr>
            <w:r w:rsidRPr="44294A1B">
              <w:rPr>
                <w:rFonts w:ascii="Street Corner" w:hAnsi="Street Corner"/>
              </w:rPr>
              <w:t xml:space="preserve">To monitor individual Wellbeing Plans and provide additional support when needed. </w:t>
            </w:r>
          </w:p>
          <w:p w14:paraId="5C817F4F" w14:textId="09ADEE02" w:rsidR="000F7A38" w:rsidRDefault="44294A1B" w:rsidP="00782309">
            <w:pPr>
              <w:numPr>
                <w:ilvl w:val="0"/>
                <w:numId w:val="24"/>
              </w:numPr>
              <w:rPr>
                <w:rFonts w:ascii="Street Corner" w:hAnsi="Street Corner"/>
              </w:rPr>
            </w:pPr>
            <w:r w:rsidRPr="44294A1B">
              <w:rPr>
                <w:rFonts w:ascii="Street Corner" w:hAnsi="Street Corner"/>
              </w:rPr>
              <w:lastRenderedPageBreak/>
              <w:t xml:space="preserve">To provide wellbeing step down support for adults being discharged from secondary mental health services, </w:t>
            </w:r>
            <w:proofErr w:type="gramStart"/>
            <w:r w:rsidRPr="44294A1B">
              <w:rPr>
                <w:rFonts w:ascii="Street Corner" w:hAnsi="Street Corner"/>
              </w:rPr>
              <w:t>in particular people</w:t>
            </w:r>
            <w:proofErr w:type="gramEnd"/>
            <w:r w:rsidRPr="44294A1B">
              <w:rPr>
                <w:rFonts w:ascii="Street Corner" w:hAnsi="Street Corner"/>
              </w:rPr>
              <w:t xml:space="preserve"> being discharged who are in employment or looking for employment. </w:t>
            </w:r>
          </w:p>
          <w:p w14:paraId="0DFA48E1" w14:textId="4DDB2462" w:rsidR="00782309" w:rsidRDefault="4526FA6D" w:rsidP="4526FA6D">
            <w:pPr>
              <w:rPr>
                <w:rFonts w:ascii="Street Corner" w:hAnsi="Street Corner"/>
                <w:b/>
                <w:bCs/>
              </w:rPr>
            </w:pPr>
            <w:r w:rsidRPr="4526FA6D">
              <w:rPr>
                <w:rFonts w:ascii="Street Corner" w:hAnsi="Street Corner"/>
                <w:b/>
                <w:bCs/>
              </w:rPr>
              <w:t>Volunteers</w:t>
            </w:r>
          </w:p>
          <w:p w14:paraId="2F2EE40F" w14:textId="0B183CD7" w:rsidR="002D7B4F" w:rsidRPr="002D7B4F" w:rsidRDefault="44294A1B" w:rsidP="44294A1B">
            <w:pPr>
              <w:pStyle w:val="ListParagraph"/>
              <w:numPr>
                <w:ilvl w:val="0"/>
                <w:numId w:val="24"/>
              </w:numPr>
            </w:pPr>
            <w:r w:rsidRPr="44294A1B">
              <w:rPr>
                <w:rFonts w:ascii="Street Corner" w:hAnsi="Street Corner"/>
              </w:rPr>
              <w:t>To promote volunteering opportunities available across Swindon &amp; Gloucestershire Mind services</w:t>
            </w:r>
          </w:p>
          <w:p w14:paraId="2A6BE458" w14:textId="3C4DFEBD" w:rsidR="44294A1B" w:rsidRDefault="44294A1B" w:rsidP="44294A1B">
            <w:pPr>
              <w:pStyle w:val="ListParagraph"/>
              <w:numPr>
                <w:ilvl w:val="0"/>
                <w:numId w:val="24"/>
              </w:numPr>
            </w:pPr>
            <w:r w:rsidRPr="44294A1B">
              <w:rPr>
                <w:rFonts w:ascii="Street Corner" w:hAnsi="Street Corner"/>
              </w:rPr>
              <w:t>Provide informal interviews to volunteers by following the volunteer's procedures and policies.</w:t>
            </w:r>
          </w:p>
          <w:p w14:paraId="6FB26868" w14:textId="78EA528E" w:rsidR="44294A1B" w:rsidRDefault="44294A1B" w:rsidP="44294A1B">
            <w:pPr>
              <w:pStyle w:val="ListParagraph"/>
              <w:numPr>
                <w:ilvl w:val="0"/>
                <w:numId w:val="24"/>
              </w:numPr>
            </w:pPr>
            <w:r w:rsidRPr="44294A1B">
              <w:rPr>
                <w:rFonts w:ascii="Street Corner" w:hAnsi="Street Corner"/>
              </w:rPr>
              <w:t xml:space="preserve">To ensure all volunteers have received relevant training inductions and have a </w:t>
            </w:r>
            <w:proofErr w:type="gramStart"/>
            <w:r w:rsidRPr="44294A1B">
              <w:rPr>
                <w:rFonts w:ascii="Street Corner" w:hAnsi="Street Corner"/>
              </w:rPr>
              <w:t>current DBS.</w:t>
            </w:r>
            <w:proofErr w:type="gramEnd"/>
          </w:p>
          <w:p w14:paraId="2311A275" w14:textId="5174EF42" w:rsidR="002D7B4F" w:rsidRPr="002D7B4F" w:rsidRDefault="44294A1B" w:rsidP="44294A1B">
            <w:pPr>
              <w:pStyle w:val="ListParagraph"/>
              <w:numPr>
                <w:ilvl w:val="0"/>
                <w:numId w:val="24"/>
              </w:numPr>
            </w:pPr>
            <w:r w:rsidRPr="44294A1B">
              <w:rPr>
                <w:rFonts w:ascii="Street Corner" w:hAnsi="Street Corner"/>
              </w:rPr>
              <w:t xml:space="preserve">To record data on volunteering hours, total number of volunteers within SG Mind in line with quarterly reporting. </w:t>
            </w:r>
          </w:p>
          <w:p w14:paraId="6BB8AB32" w14:textId="425CC4B2" w:rsidR="002D7B4F" w:rsidRPr="002D7B4F" w:rsidRDefault="44294A1B" w:rsidP="4526FA6D">
            <w:pPr>
              <w:pStyle w:val="ListParagraph"/>
              <w:numPr>
                <w:ilvl w:val="0"/>
                <w:numId w:val="24"/>
              </w:numPr>
            </w:pPr>
            <w:r w:rsidRPr="44294A1B">
              <w:rPr>
                <w:rFonts w:ascii="Street Corner" w:hAnsi="Street Corner"/>
              </w:rPr>
              <w:t>To support and supervise volunteers within SG MIND</w:t>
            </w:r>
          </w:p>
          <w:p w14:paraId="73870223" w14:textId="491D09D9" w:rsidR="002D7B4F" w:rsidRPr="002D7B4F" w:rsidRDefault="44294A1B" w:rsidP="4526FA6D">
            <w:pPr>
              <w:pStyle w:val="ListParagraph"/>
              <w:numPr>
                <w:ilvl w:val="0"/>
                <w:numId w:val="24"/>
              </w:numPr>
            </w:pPr>
            <w:r w:rsidRPr="44294A1B">
              <w:rPr>
                <w:rFonts w:ascii="Street Corner" w:hAnsi="Street Corner"/>
              </w:rPr>
              <w:t xml:space="preserve">To ensure volunteers follow SG Mind policies and procedures. </w:t>
            </w:r>
          </w:p>
          <w:p w14:paraId="0A39A3A6" w14:textId="6DCE2943" w:rsidR="00563B58" w:rsidRPr="004A2365" w:rsidRDefault="4526FA6D" w:rsidP="4526FA6D">
            <w:pPr>
              <w:rPr>
                <w:rFonts w:ascii="Street Corner" w:hAnsi="Street Corner"/>
                <w:b/>
                <w:bCs/>
              </w:rPr>
            </w:pPr>
            <w:r w:rsidRPr="4526FA6D">
              <w:rPr>
                <w:rFonts w:ascii="Street Corner" w:hAnsi="Street Corner"/>
                <w:b/>
                <w:bCs/>
              </w:rPr>
              <w:t>Monitoring &amp; Evaluation</w:t>
            </w:r>
          </w:p>
          <w:p w14:paraId="5E4A1AE6" w14:textId="1F7071D9" w:rsidR="006E6ACF" w:rsidRDefault="44294A1B" w:rsidP="00782309">
            <w:pPr>
              <w:numPr>
                <w:ilvl w:val="0"/>
                <w:numId w:val="24"/>
              </w:numPr>
              <w:rPr>
                <w:rFonts w:ascii="Street Corner" w:hAnsi="Street Corner"/>
              </w:rPr>
            </w:pPr>
            <w:r w:rsidRPr="44294A1B">
              <w:rPr>
                <w:rFonts w:ascii="Street Corner" w:hAnsi="Street Corner"/>
              </w:rPr>
              <w:t>To collect relevant information in line with management expectation to capture, track and monitor performance</w:t>
            </w:r>
          </w:p>
          <w:p w14:paraId="37CC51BF" w14:textId="7387187D" w:rsidR="000F7A38" w:rsidRPr="004A2365" w:rsidRDefault="44294A1B" w:rsidP="00782309">
            <w:pPr>
              <w:numPr>
                <w:ilvl w:val="0"/>
                <w:numId w:val="24"/>
              </w:numPr>
              <w:rPr>
                <w:rFonts w:ascii="Street Corner" w:hAnsi="Street Corner"/>
              </w:rPr>
            </w:pPr>
            <w:r w:rsidRPr="44294A1B">
              <w:rPr>
                <w:rFonts w:ascii="Street Corner" w:hAnsi="Street Corner"/>
              </w:rPr>
              <w:t xml:space="preserve">To deliver outcomes and record outcomes in relation to key performance indicators for employment, training and volunteering outcomes. </w:t>
            </w:r>
          </w:p>
          <w:p w14:paraId="29A19607" w14:textId="433E7106" w:rsidR="006E6ACF" w:rsidRPr="004A2365" w:rsidRDefault="44294A1B" w:rsidP="00782309">
            <w:pPr>
              <w:numPr>
                <w:ilvl w:val="0"/>
                <w:numId w:val="24"/>
              </w:numPr>
              <w:rPr>
                <w:rFonts w:ascii="Street Corner" w:hAnsi="Street Corner"/>
              </w:rPr>
            </w:pPr>
            <w:r w:rsidRPr="44294A1B">
              <w:rPr>
                <w:rFonts w:ascii="Street Corner" w:hAnsi="Street Corner"/>
              </w:rPr>
              <w:t>Maintain accurate, confidential records of individual activity, writing reports and letters, utilising electronic record and other systems available within Swindon &amp; Gloucestershire Mind</w:t>
            </w:r>
          </w:p>
          <w:p w14:paraId="0CDBF021" w14:textId="77777777" w:rsidR="006E6ACF" w:rsidRPr="004A2365" w:rsidRDefault="44294A1B" w:rsidP="00782309">
            <w:pPr>
              <w:numPr>
                <w:ilvl w:val="0"/>
                <w:numId w:val="24"/>
              </w:numPr>
              <w:rPr>
                <w:rFonts w:ascii="Street Corner" w:hAnsi="Street Corner"/>
              </w:rPr>
            </w:pPr>
            <w:r w:rsidRPr="44294A1B">
              <w:rPr>
                <w:rFonts w:ascii="Street Corner" w:hAnsi="Street Corner"/>
              </w:rPr>
              <w:t>Report and record within agreed timeframes, all activity relating to information reporting and performance requirements</w:t>
            </w:r>
          </w:p>
          <w:p w14:paraId="43A850DE" w14:textId="77777777" w:rsidR="006E6ACF" w:rsidRPr="004A2365" w:rsidRDefault="44294A1B" w:rsidP="00782309">
            <w:pPr>
              <w:numPr>
                <w:ilvl w:val="0"/>
                <w:numId w:val="24"/>
              </w:numPr>
              <w:rPr>
                <w:rFonts w:ascii="Street Corner" w:hAnsi="Street Corner"/>
              </w:rPr>
            </w:pPr>
            <w:r w:rsidRPr="44294A1B">
              <w:rPr>
                <w:rFonts w:ascii="Street Corner" w:hAnsi="Street Corner"/>
              </w:rPr>
              <w:t>To provide timely reporting and monitoring for the service manager and CEO for reporting to stakeholders and commissioners</w:t>
            </w:r>
          </w:p>
          <w:p w14:paraId="62567FB8" w14:textId="477FAAF3" w:rsidR="006E6ACF" w:rsidRPr="004A2365" w:rsidRDefault="4526FA6D" w:rsidP="4526FA6D">
            <w:pPr>
              <w:rPr>
                <w:rFonts w:ascii="Street Corner" w:hAnsi="Street Corner"/>
                <w:b/>
                <w:bCs/>
              </w:rPr>
            </w:pPr>
            <w:r w:rsidRPr="4526FA6D">
              <w:rPr>
                <w:rFonts w:ascii="Street Corner" w:hAnsi="Street Corner"/>
                <w:b/>
                <w:bCs/>
              </w:rPr>
              <w:t xml:space="preserve">Support &amp; Advice </w:t>
            </w:r>
          </w:p>
          <w:p w14:paraId="156DBCB7" w14:textId="77777777" w:rsidR="00782309" w:rsidRPr="004A2365" w:rsidRDefault="44294A1B" w:rsidP="00782309">
            <w:pPr>
              <w:numPr>
                <w:ilvl w:val="0"/>
                <w:numId w:val="24"/>
              </w:numPr>
              <w:rPr>
                <w:rFonts w:ascii="Street Corner" w:hAnsi="Street Corner"/>
              </w:rPr>
            </w:pPr>
            <w:r w:rsidRPr="44294A1B">
              <w:rPr>
                <w:rFonts w:ascii="Street Corner" w:hAnsi="Street Corner"/>
              </w:rPr>
              <w:t>Provide up to date information, signposting and referral</w:t>
            </w:r>
          </w:p>
          <w:p w14:paraId="2DED765F" w14:textId="17A8C7D0" w:rsidR="00782309" w:rsidRPr="00782309" w:rsidRDefault="44294A1B" w:rsidP="00782309">
            <w:pPr>
              <w:numPr>
                <w:ilvl w:val="0"/>
                <w:numId w:val="24"/>
              </w:numPr>
              <w:rPr>
                <w:rFonts w:ascii="Street Corner" w:hAnsi="Street Corner"/>
              </w:rPr>
            </w:pPr>
            <w:r w:rsidRPr="44294A1B">
              <w:rPr>
                <w:rFonts w:ascii="Street Corner" w:hAnsi="Street Corner"/>
              </w:rPr>
              <w:t>To refer, signpost and support individuals to the most appropriate services, within Swindon &amp; Gloucestershire Mind, with mental health service providers and community resources</w:t>
            </w:r>
          </w:p>
          <w:p w14:paraId="26A3FAFE" w14:textId="77777777" w:rsidR="00782309" w:rsidRPr="00782309" w:rsidRDefault="44294A1B" w:rsidP="00782309">
            <w:pPr>
              <w:pStyle w:val="ListParagraph"/>
              <w:numPr>
                <w:ilvl w:val="0"/>
                <w:numId w:val="24"/>
              </w:numPr>
              <w:rPr>
                <w:rFonts w:ascii="Street Corner" w:hAnsi="Street Corner"/>
              </w:rPr>
            </w:pPr>
            <w:r w:rsidRPr="44294A1B">
              <w:rPr>
                <w:rFonts w:ascii="Street Corner" w:hAnsi="Street Corner"/>
              </w:rPr>
              <w:t xml:space="preserve">To make people aware of their rights and what they can expect when applying for employment </w:t>
            </w:r>
          </w:p>
          <w:p w14:paraId="3CA12439" w14:textId="7BCA456A" w:rsidR="006E6ACF" w:rsidRPr="004A2365" w:rsidRDefault="3C27CC81" w:rsidP="3C27CC81">
            <w:pPr>
              <w:rPr>
                <w:rFonts w:ascii="Street Corner" w:hAnsi="Street Corner"/>
                <w:b/>
                <w:bCs/>
              </w:rPr>
            </w:pPr>
            <w:r w:rsidRPr="3C27CC81">
              <w:rPr>
                <w:rFonts w:ascii="Street Corner" w:hAnsi="Street Corner"/>
                <w:b/>
                <w:bCs/>
              </w:rPr>
              <w:t>General Duties</w:t>
            </w:r>
          </w:p>
          <w:p w14:paraId="190F4211" w14:textId="77777777" w:rsidR="006E6ACF" w:rsidRPr="004A2365" w:rsidRDefault="44294A1B" w:rsidP="00782309">
            <w:pPr>
              <w:numPr>
                <w:ilvl w:val="0"/>
                <w:numId w:val="24"/>
              </w:numPr>
              <w:rPr>
                <w:rFonts w:ascii="Street Corner" w:hAnsi="Street Corner"/>
              </w:rPr>
            </w:pPr>
            <w:r w:rsidRPr="44294A1B">
              <w:rPr>
                <w:rFonts w:ascii="Street Corner" w:hAnsi="Street Corner"/>
              </w:rPr>
              <w:t>Effectively build hope inspiring relationships which acknowledge the personal journey of each person, and focus on strengths and aspirations to allow the creation of meaningful personal recovery plans</w:t>
            </w:r>
          </w:p>
          <w:p w14:paraId="36C2F02B" w14:textId="77777777" w:rsidR="006E6ACF" w:rsidRPr="004A2365" w:rsidRDefault="44294A1B" w:rsidP="00782309">
            <w:pPr>
              <w:numPr>
                <w:ilvl w:val="0"/>
                <w:numId w:val="24"/>
              </w:numPr>
              <w:rPr>
                <w:rFonts w:ascii="Street Corner" w:hAnsi="Street Corner"/>
              </w:rPr>
            </w:pPr>
            <w:r w:rsidRPr="44294A1B">
              <w:rPr>
                <w:rFonts w:ascii="Street Corner" w:hAnsi="Street Corner"/>
              </w:rPr>
              <w:t>Work collaboratively and sensitively with individuals, with a range of mental health needs to develop skills to manage their own health, in accordance with their personal recovery plan</w:t>
            </w:r>
          </w:p>
          <w:p w14:paraId="55F22223" w14:textId="77777777" w:rsidR="006E6ACF" w:rsidRPr="004A2365" w:rsidRDefault="44294A1B" w:rsidP="00782309">
            <w:pPr>
              <w:numPr>
                <w:ilvl w:val="0"/>
                <w:numId w:val="24"/>
              </w:numPr>
              <w:rPr>
                <w:rFonts w:ascii="Street Corner" w:hAnsi="Street Corner"/>
              </w:rPr>
            </w:pPr>
            <w:r w:rsidRPr="44294A1B">
              <w:rPr>
                <w:rFonts w:ascii="Street Corner" w:hAnsi="Street Corner"/>
              </w:rPr>
              <w:t>Actively promoting and using approaches which are affirming, build on strengths, identify past positive experience and success</w:t>
            </w:r>
          </w:p>
          <w:p w14:paraId="73CDD1BB" w14:textId="77777777" w:rsidR="006E6ACF" w:rsidRPr="004A2365" w:rsidRDefault="44294A1B" w:rsidP="00782309">
            <w:pPr>
              <w:numPr>
                <w:ilvl w:val="0"/>
                <w:numId w:val="24"/>
              </w:numPr>
              <w:rPr>
                <w:rFonts w:ascii="Street Corner" w:hAnsi="Street Corner"/>
              </w:rPr>
            </w:pPr>
            <w:r w:rsidRPr="44294A1B">
              <w:rPr>
                <w:rFonts w:ascii="Street Corner" w:hAnsi="Street Corner"/>
              </w:rPr>
              <w:t>Use small steps to move towards the person’s goal</w:t>
            </w:r>
          </w:p>
          <w:p w14:paraId="16314E09" w14:textId="77777777" w:rsidR="006E6ACF" w:rsidRPr="004A2365" w:rsidRDefault="44294A1B" w:rsidP="00782309">
            <w:pPr>
              <w:numPr>
                <w:ilvl w:val="0"/>
                <w:numId w:val="24"/>
              </w:numPr>
              <w:rPr>
                <w:rFonts w:ascii="Street Corner" w:hAnsi="Street Corner"/>
              </w:rPr>
            </w:pPr>
            <w:r w:rsidRPr="44294A1B">
              <w:rPr>
                <w:rFonts w:ascii="Street Corner" w:hAnsi="Street Corner"/>
              </w:rPr>
              <w:t>Promote the rights of individuals by recognising differences and acting in accordance with the relevant legislation, recognising and reporting discriminatory behaviour, and taking appropriate action</w:t>
            </w:r>
          </w:p>
          <w:p w14:paraId="71504CD1" w14:textId="79C428B9" w:rsidR="00D54BA7" w:rsidRPr="004A2365" w:rsidRDefault="44294A1B" w:rsidP="00782309">
            <w:pPr>
              <w:numPr>
                <w:ilvl w:val="0"/>
                <w:numId w:val="24"/>
              </w:numPr>
              <w:rPr>
                <w:rFonts w:ascii="Street Corner" w:hAnsi="Street Corner"/>
              </w:rPr>
            </w:pPr>
            <w:r w:rsidRPr="44294A1B">
              <w:rPr>
                <w:rFonts w:ascii="Street Corner" w:hAnsi="Street Corner"/>
              </w:rPr>
              <w:t>Monitor and maintain health, safety and security of self and others, taking appropriate action where required</w:t>
            </w:r>
          </w:p>
          <w:p w14:paraId="44B072D1" w14:textId="7B7D5240" w:rsidR="00D54BA7" w:rsidRPr="00782309" w:rsidRDefault="44294A1B" w:rsidP="4526FA6D">
            <w:pPr>
              <w:numPr>
                <w:ilvl w:val="0"/>
                <w:numId w:val="24"/>
              </w:numPr>
              <w:jc w:val="both"/>
              <w:rPr>
                <w:rFonts w:asciiTheme="majorHAnsi" w:hAnsiTheme="majorHAnsi"/>
              </w:rPr>
            </w:pPr>
            <w:r w:rsidRPr="44294A1B">
              <w:rPr>
                <w:rFonts w:ascii="Street Corner" w:hAnsi="Street Corner"/>
              </w:rPr>
              <w:t xml:space="preserve">To undertake general admin duties (e.g. answering the telephone) whilst in the office. </w:t>
            </w:r>
          </w:p>
          <w:p w14:paraId="72149A45" w14:textId="77777777" w:rsidR="00782309" w:rsidRPr="0035355E" w:rsidRDefault="44294A1B" w:rsidP="00782309">
            <w:pPr>
              <w:numPr>
                <w:ilvl w:val="0"/>
                <w:numId w:val="24"/>
              </w:numPr>
              <w:jc w:val="both"/>
              <w:rPr>
                <w:rFonts w:ascii="Street Corner" w:hAnsi="Street Corner"/>
              </w:rPr>
            </w:pPr>
            <w:r w:rsidRPr="44294A1B">
              <w:rPr>
                <w:rFonts w:ascii="Street Corner" w:hAnsi="Street Corner"/>
              </w:rPr>
              <w:t xml:space="preserve">To cover community programme sessions on occasions when cover is required </w:t>
            </w:r>
          </w:p>
          <w:p w14:paraId="1B6F37D0" w14:textId="77777777" w:rsidR="00782309" w:rsidRPr="0035355E" w:rsidRDefault="44294A1B" w:rsidP="00782309">
            <w:pPr>
              <w:numPr>
                <w:ilvl w:val="0"/>
                <w:numId w:val="24"/>
              </w:numPr>
              <w:jc w:val="both"/>
              <w:rPr>
                <w:rFonts w:ascii="Street Corner" w:hAnsi="Street Corner"/>
              </w:rPr>
            </w:pPr>
            <w:r w:rsidRPr="44294A1B">
              <w:rPr>
                <w:rFonts w:ascii="Street Corner" w:hAnsi="Street Corner"/>
              </w:rPr>
              <w:t xml:space="preserve">To deliver workshops when required </w:t>
            </w:r>
          </w:p>
          <w:p w14:paraId="0550BF3A" w14:textId="0600821A" w:rsidR="00390D94" w:rsidRPr="00782309" w:rsidRDefault="44294A1B" w:rsidP="4526FA6D">
            <w:pPr>
              <w:numPr>
                <w:ilvl w:val="0"/>
                <w:numId w:val="24"/>
              </w:numPr>
              <w:jc w:val="both"/>
              <w:rPr>
                <w:rFonts w:asciiTheme="majorHAnsi" w:hAnsiTheme="majorHAnsi"/>
              </w:rPr>
            </w:pPr>
            <w:r w:rsidRPr="44294A1B">
              <w:rPr>
                <w:rFonts w:ascii="Street Corner" w:hAnsi="Street Corner"/>
              </w:rPr>
              <w:t>To support other areas of work and undertake other duties at Swindon &amp; Gloucestershire Mind when needed</w:t>
            </w:r>
          </w:p>
          <w:p w14:paraId="2AFE88D3" w14:textId="2A88D04C" w:rsidR="00D915A8" w:rsidRPr="004A2365" w:rsidRDefault="3C27CC81" w:rsidP="3C27CC81">
            <w:pPr>
              <w:rPr>
                <w:rFonts w:ascii="Street Corner" w:hAnsi="Street Corner"/>
                <w:b/>
                <w:bCs/>
              </w:rPr>
            </w:pPr>
            <w:r w:rsidRPr="3C27CC81">
              <w:rPr>
                <w:rFonts w:ascii="Street Corner" w:hAnsi="Street Corner"/>
                <w:b/>
                <w:bCs/>
              </w:rPr>
              <w:t xml:space="preserve">Training and support </w:t>
            </w:r>
          </w:p>
          <w:p w14:paraId="01D3D2B5" w14:textId="17BA5DD0" w:rsidR="00D915A8" w:rsidRPr="004A2365" w:rsidRDefault="44294A1B" w:rsidP="00782309">
            <w:pPr>
              <w:pStyle w:val="ListParagraph"/>
              <w:numPr>
                <w:ilvl w:val="0"/>
                <w:numId w:val="24"/>
              </w:numPr>
              <w:rPr>
                <w:rFonts w:ascii="Street Corner" w:hAnsi="Street Corner"/>
              </w:rPr>
            </w:pPr>
            <w:r w:rsidRPr="44294A1B">
              <w:rPr>
                <w:rFonts w:ascii="Street Corner" w:hAnsi="Street Corner"/>
              </w:rPr>
              <w:lastRenderedPageBreak/>
              <w:t>You will receive a full induction to Swindon &amp; Gloucestershire Mind, your job role and working environment.</w:t>
            </w:r>
          </w:p>
          <w:p w14:paraId="36472B3E" w14:textId="77777777" w:rsidR="00D915A8" w:rsidRPr="004A2365" w:rsidRDefault="44294A1B" w:rsidP="00782309">
            <w:pPr>
              <w:pStyle w:val="ListParagraph"/>
              <w:numPr>
                <w:ilvl w:val="0"/>
                <w:numId w:val="24"/>
              </w:numPr>
              <w:rPr>
                <w:rFonts w:ascii="Street Corner" w:hAnsi="Street Corner"/>
              </w:rPr>
            </w:pPr>
            <w:r w:rsidRPr="44294A1B">
              <w:rPr>
                <w:rFonts w:ascii="Street Corner" w:hAnsi="Street Corner"/>
              </w:rPr>
              <w:t>You will have a line manager and receive supervision.</w:t>
            </w:r>
          </w:p>
          <w:p w14:paraId="6352B9EC" w14:textId="77777777" w:rsidR="00D915A8" w:rsidRPr="004A2365" w:rsidRDefault="44294A1B" w:rsidP="00782309">
            <w:pPr>
              <w:pStyle w:val="ListParagraph"/>
              <w:numPr>
                <w:ilvl w:val="0"/>
                <w:numId w:val="24"/>
              </w:numPr>
              <w:rPr>
                <w:rFonts w:ascii="Street Corner" w:hAnsi="Street Corner"/>
              </w:rPr>
            </w:pPr>
            <w:r w:rsidRPr="44294A1B">
              <w:rPr>
                <w:rFonts w:ascii="Street Corner" w:hAnsi="Street Corner"/>
              </w:rPr>
              <w:t>You will be provided with training to enable you to do your job effectively</w:t>
            </w:r>
          </w:p>
          <w:p w14:paraId="2F1AF9CF" w14:textId="77777777" w:rsidR="00D859D7" w:rsidRPr="004A2365" w:rsidRDefault="4A801479" w:rsidP="4A801479">
            <w:pPr>
              <w:pStyle w:val="ListParagraph"/>
              <w:numPr>
                <w:ilvl w:val="0"/>
                <w:numId w:val="24"/>
              </w:numPr>
              <w:rPr>
                <w:rFonts w:ascii="Street Corner" w:hAnsi="Street Corner"/>
              </w:rPr>
            </w:pPr>
            <w:r w:rsidRPr="4A801479">
              <w:rPr>
                <w:rFonts w:ascii="Street Corner" w:hAnsi="Street Corner"/>
              </w:rPr>
              <w:t>Where possible and relevant to your job, we will support you to further your learning and development.</w:t>
            </w:r>
          </w:p>
          <w:p w14:paraId="62486C05" w14:textId="60E37EA2" w:rsidR="00D915A8" w:rsidRPr="004A2365" w:rsidRDefault="4A801479" w:rsidP="4A801479">
            <w:pPr>
              <w:spacing w:after="200" w:line="276" w:lineRule="auto"/>
              <w:rPr>
                <w:rFonts w:ascii="Street Corner" w:eastAsia="Street Corner" w:hAnsi="Street Corner" w:cs="Street Corner"/>
              </w:rPr>
            </w:pPr>
            <w:r w:rsidRPr="4A801479">
              <w:rPr>
                <w:rFonts w:ascii="Street Corner" w:eastAsia="Street Corner" w:hAnsi="Street Corner" w:cs="Street Corner"/>
              </w:rPr>
              <w:t>The role will involve flexible working covering some evenings and weekends.</w:t>
            </w:r>
          </w:p>
        </w:tc>
      </w:tr>
      <w:tr w:rsidR="002F004F" w:rsidRPr="004A2365" w14:paraId="1B74C4DB" w14:textId="77777777" w:rsidTr="2DE07C13">
        <w:tc>
          <w:tcPr>
            <w:tcW w:w="9016" w:type="dxa"/>
            <w:gridSpan w:val="2"/>
          </w:tcPr>
          <w:p w14:paraId="66B6D195" w14:textId="77777777" w:rsidR="00563B58" w:rsidRPr="004A2365" w:rsidRDefault="00563B58" w:rsidP="00563B58">
            <w:pPr>
              <w:rPr>
                <w:rFonts w:ascii="Street Corner" w:hAnsi="Street Corner"/>
                <w:b/>
              </w:rPr>
            </w:pPr>
            <w:r w:rsidRPr="004A2365">
              <w:rPr>
                <w:rFonts w:ascii="Street Corner" w:hAnsi="Street Corner"/>
                <w:b/>
              </w:rPr>
              <w:lastRenderedPageBreak/>
              <w:t>Knowledge/Experience/Skills:</w:t>
            </w:r>
          </w:p>
          <w:p w14:paraId="4101652C" w14:textId="77777777" w:rsidR="00563B58" w:rsidRPr="004A2365" w:rsidRDefault="00563B58" w:rsidP="00563B58">
            <w:pPr>
              <w:rPr>
                <w:rFonts w:ascii="Street Corner" w:hAnsi="Street Corner"/>
                <w:b/>
              </w:rPr>
            </w:pPr>
          </w:p>
          <w:p w14:paraId="0895C2DB" w14:textId="77777777" w:rsidR="00563B58" w:rsidRPr="004A2365" w:rsidRDefault="00563B58" w:rsidP="00563B58">
            <w:pPr>
              <w:rPr>
                <w:rFonts w:ascii="Street Corner" w:hAnsi="Street Corner"/>
                <w:b/>
              </w:rPr>
            </w:pPr>
            <w:r w:rsidRPr="004A2365">
              <w:rPr>
                <w:rFonts w:ascii="Street Corner" w:hAnsi="Street Corner"/>
                <w:b/>
              </w:rPr>
              <w:t>Essential</w:t>
            </w:r>
          </w:p>
          <w:p w14:paraId="1A7D8351" w14:textId="7784E486" w:rsidR="00563B58" w:rsidRDefault="00563B58" w:rsidP="00D915A8">
            <w:pPr>
              <w:pStyle w:val="ListParagraph"/>
              <w:numPr>
                <w:ilvl w:val="0"/>
                <w:numId w:val="16"/>
              </w:numPr>
              <w:rPr>
                <w:rFonts w:ascii="Street Corner" w:hAnsi="Street Corner"/>
              </w:rPr>
            </w:pPr>
            <w:r w:rsidRPr="004A2365">
              <w:rPr>
                <w:rFonts w:ascii="Street Corner" w:hAnsi="Street Corner"/>
              </w:rPr>
              <w:t>Relevant experience of working in any health, social care, or any related voluntary organisation setting</w:t>
            </w:r>
          </w:p>
          <w:p w14:paraId="162B815E" w14:textId="290F5B6E" w:rsidR="00727209" w:rsidRPr="004A2365" w:rsidRDefault="00727209" w:rsidP="00D915A8">
            <w:pPr>
              <w:pStyle w:val="ListParagraph"/>
              <w:numPr>
                <w:ilvl w:val="0"/>
                <w:numId w:val="16"/>
              </w:numPr>
              <w:rPr>
                <w:rFonts w:ascii="Street Corner" w:hAnsi="Street Corner"/>
              </w:rPr>
            </w:pPr>
            <w:r w:rsidRPr="004A2365">
              <w:rPr>
                <w:rFonts w:ascii="Street Corner" w:hAnsi="Street Corner"/>
              </w:rPr>
              <w:t>Demonstrable knowledge and experience of working with people with mental health problems</w:t>
            </w:r>
          </w:p>
          <w:p w14:paraId="67E94229" w14:textId="77276399"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Able to articulate a clear knowledge of policy and legislative frameworks within which mental</w:t>
            </w:r>
            <w:r w:rsidR="00380482" w:rsidRPr="004A2365">
              <w:rPr>
                <w:rFonts w:ascii="Street Corner" w:hAnsi="Street Corner"/>
              </w:rPr>
              <w:t xml:space="preserve"> health services are delivered. </w:t>
            </w:r>
          </w:p>
          <w:p w14:paraId="604B3EAC"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Demonstrates a good understanding of recovery principles and the role of mental health services in the delivery of care</w:t>
            </w:r>
          </w:p>
          <w:p w14:paraId="0E614BF6"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Demonstrate well-developed listening skills and effective verbal communication skills, such as being able to engage appropriately with service users, carers, colleagues, statutory and voluntary agencies, both face to face and by telephone.</w:t>
            </w:r>
          </w:p>
          <w:p w14:paraId="5D7AC3E7"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Well-developed IT skills including competent use of Microsoft Office, and the use</w:t>
            </w:r>
            <w:r w:rsidR="00C968A2" w:rsidRPr="004A2365">
              <w:rPr>
                <w:rFonts w:ascii="Street Corner" w:hAnsi="Street Corner"/>
              </w:rPr>
              <w:t xml:space="preserve"> </w:t>
            </w:r>
            <w:r w:rsidRPr="004A2365">
              <w:rPr>
                <w:rFonts w:ascii="Street Corner" w:hAnsi="Street Corner"/>
              </w:rPr>
              <w:t>of electronic record keeping systems</w:t>
            </w:r>
          </w:p>
          <w:p w14:paraId="4FBDA615"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Demonstrates a willingness to embrace new technology and processes</w:t>
            </w:r>
          </w:p>
          <w:p w14:paraId="7B058826"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Demonstrate well developed written communication skills, with the ability to produce letters, written reports, maintain accurate records and record required statistical information</w:t>
            </w:r>
          </w:p>
          <w:p w14:paraId="7504AB99" w14:textId="77777777" w:rsidR="00563B58" w:rsidRPr="004A2365" w:rsidRDefault="00C968A2" w:rsidP="00D915A8">
            <w:pPr>
              <w:pStyle w:val="ListParagraph"/>
              <w:numPr>
                <w:ilvl w:val="0"/>
                <w:numId w:val="16"/>
              </w:numPr>
              <w:rPr>
                <w:rFonts w:ascii="Street Corner" w:hAnsi="Street Corner"/>
              </w:rPr>
            </w:pPr>
            <w:r w:rsidRPr="004A2365">
              <w:rPr>
                <w:rFonts w:ascii="Street Corner" w:hAnsi="Street Corner"/>
              </w:rPr>
              <w:t>Able</w:t>
            </w:r>
            <w:r w:rsidR="00563B58" w:rsidRPr="004A2365">
              <w:rPr>
                <w:rFonts w:ascii="Street Corner" w:hAnsi="Street Corner"/>
              </w:rPr>
              <w:t xml:space="preserve"> to support, coach and empower people with their Wellbeing Planning </w:t>
            </w:r>
          </w:p>
          <w:p w14:paraId="31E815ED"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Willingness to support people with a range of needs to meet their recovery goals </w:t>
            </w:r>
          </w:p>
          <w:p w14:paraId="22D19057"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Understanding of the issues and concerns of </w:t>
            </w:r>
            <w:r w:rsidR="00C968A2" w:rsidRPr="004A2365">
              <w:rPr>
                <w:rFonts w:ascii="Street Corner" w:hAnsi="Street Corner"/>
              </w:rPr>
              <w:t>individuals with mental health needs</w:t>
            </w:r>
            <w:r w:rsidRPr="004A2365">
              <w:rPr>
                <w:rFonts w:ascii="Street Corner" w:hAnsi="Street Corner"/>
              </w:rPr>
              <w:t xml:space="preserve"> </w:t>
            </w:r>
          </w:p>
          <w:p w14:paraId="34305B71" w14:textId="7360FBC6"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Knowledge and commitment to service </w:t>
            </w:r>
            <w:r w:rsidR="00727209" w:rsidRPr="004A2365">
              <w:rPr>
                <w:rFonts w:ascii="Street Corner" w:hAnsi="Street Corner"/>
              </w:rPr>
              <w:t>users’</w:t>
            </w:r>
            <w:r w:rsidRPr="004A2365">
              <w:rPr>
                <w:rFonts w:ascii="Street Corner" w:hAnsi="Street Corner"/>
              </w:rPr>
              <w:t xml:space="preserve"> rights </w:t>
            </w:r>
          </w:p>
          <w:p w14:paraId="413A863E"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Understanding of the impact of stigma and discrimination </w:t>
            </w:r>
          </w:p>
          <w:p w14:paraId="3DDB4954"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Knowledge of local policies in respect of safeguarding </w:t>
            </w:r>
          </w:p>
          <w:p w14:paraId="60C706F7"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Able to demonstrate a broad understanding of the concept of confidentiality</w:t>
            </w:r>
          </w:p>
          <w:p w14:paraId="7B31D13C"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Willingness to take part in activities which support team working</w:t>
            </w:r>
          </w:p>
          <w:p w14:paraId="41E66670" w14:textId="2ADE4C83"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Able to demonstrate an appreciation of equal opportunities/diversity issues</w:t>
            </w:r>
          </w:p>
          <w:p w14:paraId="2D2A0B4B" w14:textId="0A197A73" w:rsidR="00D915A8" w:rsidRPr="004A2365" w:rsidRDefault="00D915A8" w:rsidP="00D915A8">
            <w:pPr>
              <w:pStyle w:val="ListParagraph"/>
              <w:numPr>
                <w:ilvl w:val="0"/>
                <w:numId w:val="16"/>
              </w:numPr>
              <w:rPr>
                <w:rFonts w:ascii="Street Corner" w:hAnsi="Street Corner"/>
              </w:rPr>
            </w:pPr>
            <w:r w:rsidRPr="004A2365">
              <w:rPr>
                <w:rFonts w:ascii="Street Corner" w:hAnsi="Street Corner"/>
              </w:rPr>
              <w:t xml:space="preserve">Able to manage stress and to plan and prioritise workload </w:t>
            </w:r>
          </w:p>
          <w:p w14:paraId="4B99056E" w14:textId="77777777" w:rsidR="00563B58" w:rsidRPr="004A2365" w:rsidRDefault="00563B58" w:rsidP="00563B58">
            <w:pPr>
              <w:rPr>
                <w:rFonts w:ascii="Street Corner" w:hAnsi="Street Corner"/>
              </w:rPr>
            </w:pPr>
          </w:p>
          <w:p w14:paraId="248B3EE6" w14:textId="77777777" w:rsidR="00563B58" w:rsidRPr="004A2365" w:rsidRDefault="00563B58" w:rsidP="00563B58">
            <w:pPr>
              <w:rPr>
                <w:rFonts w:ascii="Street Corner" w:hAnsi="Street Corner"/>
                <w:b/>
              </w:rPr>
            </w:pPr>
            <w:r w:rsidRPr="004A2365">
              <w:rPr>
                <w:rFonts w:ascii="Street Corner" w:hAnsi="Street Corner"/>
                <w:b/>
              </w:rPr>
              <w:t>Desirable</w:t>
            </w:r>
          </w:p>
          <w:p w14:paraId="302B8AC2"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Experience of working with people with learning disabilities and autism</w:t>
            </w:r>
          </w:p>
          <w:p w14:paraId="6F93AF4F" w14:textId="4FAFF0C0" w:rsidR="00782309" w:rsidRPr="00782309" w:rsidRDefault="00563B58" w:rsidP="00782309">
            <w:pPr>
              <w:pStyle w:val="ListParagraph"/>
              <w:numPr>
                <w:ilvl w:val="0"/>
                <w:numId w:val="16"/>
              </w:numPr>
              <w:rPr>
                <w:rFonts w:ascii="Street Corner" w:hAnsi="Street Corner"/>
              </w:rPr>
            </w:pPr>
            <w:r w:rsidRPr="004A2365">
              <w:rPr>
                <w:rFonts w:ascii="Street Corner" w:hAnsi="Street Corner"/>
              </w:rPr>
              <w:t>Experience of teaching/training individuals or groups</w:t>
            </w:r>
          </w:p>
          <w:p w14:paraId="5E4A64E7"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Knowledge or understanding of employment needs and support for people with mental health issues </w:t>
            </w:r>
          </w:p>
          <w:p w14:paraId="208EE315"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Knowledge of the benefits systems</w:t>
            </w:r>
          </w:p>
          <w:p w14:paraId="42A1F585" w14:textId="77777777" w:rsidR="00563B58" w:rsidRPr="004A2365" w:rsidRDefault="00C968A2" w:rsidP="00D915A8">
            <w:pPr>
              <w:pStyle w:val="ListParagraph"/>
              <w:numPr>
                <w:ilvl w:val="0"/>
                <w:numId w:val="16"/>
              </w:numPr>
              <w:rPr>
                <w:rFonts w:ascii="Street Corner" w:hAnsi="Street Corner"/>
              </w:rPr>
            </w:pPr>
            <w:r w:rsidRPr="004A2365">
              <w:rPr>
                <w:rFonts w:ascii="Street Corner" w:hAnsi="Street Corner"/>
              </w:rPr>
              <w:t>Able and willing</w:t>
            </w:r>
            <w:r w:rsidR="00563B58" w:rsidRPr="004A2365">
              <w:rPr>
                <w:rFonts w:ascii="Street Corner" w:hAnsi="Street Corner"/>
              </w:rPr>
              <w:t xml:space="preserve"> to reflect on work practice and be open to constructive feedback</w:t>
            </w:r>
          </w:p>
          <w:p w14:paraId="6DCB4282" w14:textId="77777777" w:rsidR="00563B58" w:rsidRPr="004A2365" w:rsidRDefault="00C968A2" w:rsidP="00D915A8">
            <w:pPr>
              <w:pStyle w:val="ListParagraph"/>
              <w:numPr>
                <w:ilvl w:val="0"/>
                <w:numId w:val="16"/>
              </w:numPr>
              <w:rPr>
                <w:rFonts w:ascii="Street Corner" w:hAnsi="Street Corner"/>
              </w:rPr>
            </w:pPr>
            <w:r w:rsidRPr="004A2365">
              <w:rPr>
                <w:rFonts w:ascii="Street Corner" w:hAnsi="Street Corner"/>
              </w:rPr>
              <w:t>Able</w:t>
            </w:r>
            <w:r w:rsidR="00563B58" w:rsidRPr="004A2365">
              <w:rPr>
                <w:rFonts w:ascii="Street Corner" w:hAnsi="Street Corner"/>
              </w:rPr>
              <w:t xml:space="preserve"> to work in an enabling and creative way </w:t>
            </w:r>
          </w:p>
          <w:p w14:paraId="264B001A" w14:textId="77777777" w:rsidR="00563B58" w:rsidRPr="004A2365" w:rsidRDefault="00C968A2" w:rsidP="00D915A8">
            <w:pPr>
              <w:pStyle w:val="ListParagraph"/>
              <w:numPr>
                <w:ilvl w:val="0"/>
                <w:numId w:val="16"/>
              </w:numPr>
              <w:rPr>
                <w:rFonts w:ascii="Street Corner" w:hAnsi="Street Corner"/>
              </w:rPr>
            </w:pPr>
            <w:r w:rsidRPr="004A2365">
              <w:rPr>
                <w:rFonts w:ascii="Street Corner" w:hAnsi="Street Corner"/>
              </w:rPr>
              <w:t>Able</w:t>
            </w:r>
            <w:r w:rsidR="00563B58" w:rsidRPr="004A2365">
              <w:rPr>
                <w:rFonts w:ascii="Street Corner" w:hAnsi="Street Corner"/>
              </w:rPr>
              <w:t xml:space="preserve"> to carry out practical tasks </w:t>
            </w:r>
          </w:p>
          <w:p w14:paraId="6B5C6A4C"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High level of self-awareness – ability to critically appraise own performance </w:t>
            </w:r>
          </w:p>
          <w:p w14:paraId="75166969" w14:textId="77777777" w:rsidR="00563B58"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Critical thinker </w:t>
            </w:r>
          </w:p>
          <w:p w14:paraId="3014F72A" w14:textId="77777777" w:rsidR="002323F2" w:rsidRPr="004A2365" w:rsidRDefault="00563B58" w:rsidP="00D915A8">
            <w:pPr>
              <w:pStyle w:val="ListParagraph"/>
              <w:numPr>
                <w:ilvl w:val="0"/>
                <w:numId w:val="16"/>
              </w:numPr>
              <w:rPr>
                <w:rFonts w:ascii="Street Corner" w:hAnsi="Street Corner"/>
              </w:rPr>
            </w:pPr>
            <w:r w:rsidRPr="004A2365">
              <w:rPr>
                <w:rFonts w:ascii="Street Corner" w:hAnsi="Street Corner"/>
              </w:rPr>
              <w:t xml:space="preserve">To be able to maintain a flexible working pattern </w:t>
            </w:r>
          </w:p>
          <w:p w14:paraId="1299C43A" w14:textId="77777777" w:rsidR="002323F2" w:rsidRPr="004A2365" w:rsidRDefault="002323F2" w:rsidP="002F07DF">
            <w:pPr>
              <w:rPr>
                <w:rFonts w:ascii="Street Corner" w:hAnsi="Street Corner"/>
                <w:b/>
              </w:rPr>
            </w:pPr>
          </w:p>
        </w:tc>
      </w:tr>
      <w:tr w:rsidR="00E4358D" w:rsidRPr="004A2365" w14:paraId="17C212D5" w14:textId="77777777" w:rsidTr="2DE07C13">
        <w:tc>
          <w:tcPr>
            <w:tcW w:w="9016" w:type="dxa"/>
            <w:gridSpan w:val="2"/>
          </w:tcPr>
          <w:p w14:paraId="6FE4F6A0" w14:textId="38DE73B6" w:rsidR="004A2365" w:rsidRPr="004A2365" w:rsidRDefault="1B704BD5" w:rsidP="1B704BD5">
            <w:pPr>
              <w:rPr>
                <w:rFonts w:ascii="Street Corner" w:hAnsi="Street Corner"/>
              </w:rPr>
            </w:pPr>
            <w:r w:rsidRPr="1B704BD5">
              <w:rPr>
                <w:rFonts w:ascii="Street Corner" w:hAnsi="Street Corner"/>
                <w:b/>
                <w:bCs/>
              </w:rPr>
              <w:lastRenderedPageBreak/>
              <w:t>Normal working hours:</w:t>
            </w:r>
          </w:p>
          <w:p w14:paraId="2F449BFE" w14:textId="25F68D5E" w:rsidR="00D54BA7" w:rsidRPr="004A2365" w:rsidRDefault="00D54BA7">
            <w:pPr>
              <w:rPr>
                <w:rFonts w:ascii="Street Corner" w:hAnsi="Street Corner"/>
                <w:b/>
                <w:u w:val="single"/>
              </w:rPr>
            </w:pPr>
            <w:r w:rsidRPr="004A2365">
              <w:rPr>
                <w:rFonts w:ascii="Street Corner" w:hAnsi="Street Corner"/>
                <w:b/>
                <w:u w:val="single"/>
              </w:rPr>
              <w:t>Review</w:t>
            </w:r>
          </w:p>
          <w:p w14:paraId="71B3150F" w14:textId="16A68803" w:rsidR="00D54BA7" w:rsidRPr="004A2365" w:rsidRDefault="1B704BD5" w:rsidP="1B704BD5">
            <w:pPr>
              <w:ind w:right="62"/>
              <w:jc w:val="both"/>
              <w:rPr>
                <w:rFonts w:ascii="Street Corner" w:hAnsi="Street Corner"/>
              </w:rPr>
            </w:pPr>
            <w:r w:rsidRPr="1B704BD5">
              <w:rPr>
                <w:rFonts w:ascii="Street Corner" w:eastAsia="Eras ITC" w:hAnsi="Street Corner" w:cs="Eras ITC"/>
              </w:rPr>
              <w:t xml:space="preserve">These duties are intended to be a guide to the post and should not be considered exhaustive. It is subject to review, depending on the needs of Swindon &amp; Gloucestershire Mind. The post holder will be encouraged to participate in any such review.  </w:t>
            </w:r>
          </w:p>
          <w:p w14:paraId="7E3BE631" w14:textId="77777777" w:rsidR="00D54BA7" w:rsidRPr="004A2365" w:rsidRDefault="00D54BA7" w:rsidP="00D54BA7">
            <w:pPr>
              <w:rPr>
                <w:rFonts w:ascii="Street Corner" w:hAnsi="Street Corner"/>
                <w:b/>
                <w:u w:val="single"/>
              </w:rPr>
            </w:pPr>
            <w:r w:rsidRPr="004A2365">
              <w:rPr>
                <w:rFonts w:ascii="Street Corner" w:eastAsia="Eras ITC" w:hAnsi="Street Corner" w:cs="Eras ITC"/>
                <w:b/>
                <w:u w:val="single"/>
              </w:rPr>
              <w:t xml:space="preserve">Probationary Period </w:t>
            </w:r>
          </w:p>
          <w:p w14:paraId="49B3AB7B" w14:textId="5AFAEED8" w:rsidR="00D54BA7" w:rsidRPr="004A2365" w:rsidRDefault="00D54BA7" w:rsidP="00D54BA7">
            <w:pPr>
              <w:rPr>
                <w:rFonts w:ascii="Street Corner" w:hAnsi="Street Corner"/>
              </w:rPr>
            </w:pPr>
            <w:r w:rsidRPr="004A2365">
              <w:rPr>
                <w:rFonts w:ascii="Street Corner" w:eastAsia="Eras ITC" w:hAnsi="Street Corner" w:cs="Eras ITC"/>
              </w:rPr>
              <w:t>New employees will be subject to a six-month probationary period and will be subject to an enhanced DBS check</w:t>
            </w:r>
          </w:p>
        </w:tc>
      </w:tr>
    </w:tbl>
    <w:p w14:paraId="3461D779" w14:textId="77777777" w:rsidR="003039B6" w:rsidRPr="004A2365" w:rsidRDefault="003039B6"/>
    <w:sectPr w:rsidR="003039B6" w:rsidRPr="004A2365" w:rsidSect="00C968A2">
      <w:head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902CC" w14:textId="77777777" w:rsidR="00AF1051" w:rsidRDefault="00AF1051" w:rsidP="004A2365">
      <w:pPr>
        <w:spacing w:after="0" w:line="240" w:lineRule="auto"/>
      </w:pPr>
      <w:r>
        <w:separator/>
      </w:r>
    </w:p>
  </w:endnote>
  <w:endnote w:type="continuationSeparator" w:id="0">
    <w:p w14:paraId="7DA8B413" w14:textId="77777777" w:rsidR="00AF1051" w:rsidRDefault="00AF1051" w:rsidP="004A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altName w:val="Copperplate Gothic Bold"/>
    <w:charset w:val="00"/>
    <w:family w:val="auto"/>
    <w:pitch w:val="variable"/>
    <w:sig w:usb0="A000002F" w:usb1="10000042" w:usb2="00000000" w:usb3="00000000" w:csb0="00000093" w:csb1="00000000"/>
  </w:font>
  <w:font w:name="Street Corner">
    <w:altName w:val="Eras Light IT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ras IT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48468" w14:textId="77777777" w:rsidR="00AF1051" w:rsidRDefault="00AF1051" w:rsidP="004A2365">
      <w:pPr>
        <w:spacing w:after="0" w:line="240" w:lineRule="auto"/>
      </w:pPr>
      <w:r>
        <w:separator/>
      </w:r>
    </w:p>
  </w:footnote>
  <w:footnote w:type="continuationSeparator" w:id="0">
    <w:p w14:paraId="4D4E071C" w14:textId="77777777" w:rsidR="00AF1051" w:rsidRDefault="00AF1051" w:rsidP="004A2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89CB" w14:textId="4845FD0A" w:rsidR="004A2365" w:rsidRDefault="2DE07C13" w:rsidP="004A2365">
    <w:pPr>
      <w:pStyle w:val="Header"/>
      <w:jc w:val="center"/>
    </w:pPr>
    <w:r>
      <w:rPr>
        <w:noProof/>
      </w:rPr>
      <w:drawing>
        <wp:inline distT="0" distB="0" distL="0" distR="0" wp14:anchorId="40093A01" wp14:editId="77A19DC6">
          <wp:extent cx="2857500" cy="714375"/>
          <wp:effectExtent l="0" t="0" r="0" b="9525"/>
          <wp:docPr id="12676678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5750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7EB1"/>
    <w:multiLevelType w:val="hybridMultilevel"/>
    <w:tmpl w:val="89D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0322F"/>
    <w:multiLevelType w:val="hybridMultilevel"/>
    <w:tmpl w:val="D20A6EC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F7DA2"/>
    <w:multiLevelType w:val="hybridMultilevel"/>
    <w:tmpl w:val="247A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72E8A"/>
    <w:multiLevelType w:val="hybridMultilevel"/>
    <w:tmpl w:val="3B96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E1D22"/>
    <w:multiLevelType w:val="hybridMultilevel"/>
    <w:tmpl w:val="CEEA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45BA8"/>
    <w:multiLevelType w:val="hybridMultilevel"/>
    <w:tmpl w:val="24CAB5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E4315"/>
    <w:multiLevelType w:val="hybridMultilevel"/>
    <w:tmpl w:val="0BC2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C364C"/>
    <w:multiLevelType w:val="hybridMultilevel"/>
    <w:tmpl w:val="82B03950"/>
    <w:lvl w:ilvl="0" w:tplc="FFFFFFF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D0ABF"/>
    <w:multiLevelType w:val="hybridMultilevel"/>
    <w:tmpl w:val="3E245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37406F"/>
    <w:multiLevelType w:val="hybridMultilevel"/>
    <w:tmpl w:val="F9943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2747D"/>
    <w:multiLevelType w:val="hybridMultilevel"/>
    <w:tmpl w:val="72E8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87BDE"/>
    <w:multiLevelType w:val="hybridMultilevel"/>
    <w:tmpl w:val="674E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639B7"/>
    <w:multiLevelType w:val="hybridMultilevel"/>
    <w:tmpl w:val="D402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E20A2"/>
    <w:multiLevelType w:val="hybridMultilevel"/>
    <w:tmpl w:val="466A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92F45"/>
    <w:multiLevelType w:val="hybridMultilevel"/>
    <w:tmpl w:val="3208D1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D6545C"/>
    <w:multiLevelType w:val="hybridMultilevel"/>
    <w:tmpl w:val="4394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7903A9"/>
    <w:multiLevelType w:val="hybridMultilevel"/>
    <w:tmpl w:val="4848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104241"/>
    <w:multiLevelType w:val="hybridMultilevel"/>
    <w:tmpl w:val="C5DE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961D0"/>
    <w:multiLevelType w:val="hybridMultilevel"/>
    <w:tmpl w:val="82B039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D52557"/>
    <w:multiLevelType w:val="hybridMultilevel"/>
    <w:tmpl w:val="B1440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E26AA5"/>
    <w:multiLevelType w:val="hybridMultilevel"/>
    <w:tmpl w:val="F9083446"/>
    <w:lvl w:ilvl="0" w:tplc="E51AB078">
      <w:start w:val="40"/>
      <w:numFmt w:val="decimal"/>
      <w:lvlText w:val="%1."/>
      <w:lvlJc w:val="left"/>
      <w:pPr>
        <w:ind w:left="720" w:hanging="360"/>
      </w:pPr>
    </w:lvl>
    <w:lvl w:ilvl="1" w:tplc="6B261BC0">
      <w:start w:val="1"/>
      <w:numFmt w:val="lowerLetter"/>
      <w:lvlText w:val="%2."/>
      <w:lvlJc w:val="left"/>
      <w:pPr>
        <w:ind w:left="1440" w:hanging="360"/>
      </w:pPr>
    </w:lvl>
    <w:lvl w:ilvl="2" w:tplc="E93EAB7E">
      <w:start w:val="1"/>
      <w:numFmt w:val="lowerRoman"/>
      <w:lvlText w:val="%3."/>
      <w:lvlJc w:val="right"/>
      <w:pPr>
        <w:ind w:left="2160" w:hanging="180"/>
      </w:pPr>
    </w:lvl>
    <w:lvl w:ilvl="3" w:tplc="6ED8EE38">
      <w:start w:val="1"/>
      <w:numFmt w:val="decimal"/>
      <w:lvlText w:val="%4."/>
      <w:lvlJc w:val="left"/>
      <w:pPr>
        <w:ind w:left="2880" w:hanging="360"/>
      </w:pPr>
    </w:lvl>
    <w:lvl w:ilvl="4" w:tplc="774C1638">
      <w:start w:val="1"/>
      <w:numFmt w:val="lowerLetter"/>
      <w:lvlText w:val="%5."/>
      <w:lvlJc w:val="left"/>
      <w:pPr>
        <w:ind w:left="3600" w:hanging="360"/>
      </w:pPr>
    </w:lvl>
    <w:lvl w:ilvl="5" w:tplc="A4CEFE66">
      <w:start w:val="1"/>
      <w:numFmt w:val="lowerRoman"/>
      <w:lvlText w:val="%6."/>
      <w:lvlJc w:val="right"/>
      <w:pPr>
        <w:ind w:left="4320" w:hanging="180"/>
      </w:pPr>
    </w:lvl>
    <w:lvl w:ilvl="6" w:tplc="1500E2E8">
      <w:start w:val="1"/>
      <w:numFmt w:val="decimal"/>
      <w:lvlText w:val="%7."/>
      <w:lvlJc w:val="left"/>
      <w:pPr>
        <w:ind w:left="5040" w:hanging="360"/>
      </w:pPr>
    </w:lvl>
    <w:lvl w:ilvl="7" w:tplc="782A5D94">
      <w:start w:val="1"/>
      <w:numFmt w:val="lowerLetter"/>
      <w:lvlText w:val="%8."/>
      <w:lvlJc w:val="left"/>
      <w:pPr>
        <w:ind w:left="5760" w:hanging="360"/>
      </w:pPr>
    </w:lvl>
    <w:lvl w:ilvl="8" w:tplc="699863F6">
      <w:start w:val="1"/>
      <w:numFmt w:val="lowerRoman"/>
      <w:lvlText w:val="%9."/>
      <w:lvlJc w:val="right"/>
      <w:pPr>
        <w:ind w:left="6480" w:hanging="180"/>
      </w:pPr>
    </w:lvl>
  </w:abstractNum>
  <w:abstractNum w:abstractNumId="21" w15:restartNumberingAfterBreak="0">
    <w:nsid w:val="68DB6F45"/>
    <w:multiLevelType w:val="hybridMultilevel"/>
    <w:tmpl w:val="5EB27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046B7D"/>
    <w:multiLevelType w:val="hybridMultilevel"/>
    <w:tmpl w:val="AD1EF7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26DE2"/>
    <w:multiLevelType w:val="hybridMultilevel"/>
    <w:tmpl w:val="26A02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53C05"/>
    <w:multiLevelType w:val="multilevel"/>
    <w:tmpl w:val="7532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17"/>
  </w:num>
  <w:num w:numId="4">
    <w:abstractNumId w:val="11"/>
  </w:num>
  <w:num w:numId="5">
    <w:abstractNumId w:val="0"/>
  </w:num>
  <w:num w:numId="6">
    <w:abstractNumId w:val="15"/>
  </w:num>
  <w:num w:numId="7">
    <w:abstractNumId w:val="22"/>
  </w:num>
  <w:num w:numId="8">
    <w:abstractNumId w:val="14"/>
  </w:num>
  <w:num w:numId="9">
    <w:abstractNumId w:val="5"/>
  </w:num>
  <w:num w:numId="10">
    <w:abstractNumId w:val="1"/>
  </w:num>
  <w:num w:numId="11">
    <w:abstractNumId w:val="10"/>
  </w:num>
  <w:num w:numId="12">
    <w:abstractNumId w:val="18"/>
  </w:num>
  <w:num w:numId="13">
    <w:abstractNumId w:val="23"/>
  </w:num>
  <w:num w:numId="14">
    <w:abstractNumId w:val="16"/>
  </w:num>
  <w:num w:numId="15">
    <w:abstractNumId w:val="12"/>
  </w:num>
  <w:num w:numId="16">
    <w:abstractNumId w:val="13"/>
  </w:num>
  <w:num w:numId="17">
    <w:abstractNumId w:val="3"/>
  </w:num>
  <w:num w:numId="18">
    <w:abstractNumId w:val="4"/>
  </w:num>
  <w:num w:numId="19">
    <w:abstractNumId w:val="6"/>
  </w:num>
  <w:num w:numId="20">
    <w:abstractNumId w:val="2"/>
  </w:num>
  <w:num w:numId="21">
    <w:abstractNumId w:val="24"/>
  </w:num>
  <w:num w:numId="22">
    <w:abstractNumId w:val="21"/>
  </w:num>
  <w:num w:numId="23">
    <w:abstractNumId w:val="19"/>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4F"/>
    <w:rsid w:val="0001377B"/>
    <w:rsid w:val="0001535A"/>
    <w:rsid w:val="00026C29"/>
    <w:rsid w:val="000459FB"/>
    <w:rsid w:val="00062962"/>
    <w:rsid w:val="000A516E"/>
    <w:rsid w:val="000C7A5E"/>
    <w:rsid w:val="000E368A"/>
    <w:rsid w:val="000F7A38"/>
    <w:rsid w:val="00100BB5"/>
    <w:rsid w:val="001216B3"/>
    <w:rsid w:val="0013081A"/>
    <w:rsid w:val="00174882"/>
    <w:rsid w:val="001A5E4A"/>
    <w:rsid w:val="001C353F"/>
    <w:rsid w:val="001D2DD8"/>
    <w:rsid w:val="00200719"/>
    <w:rsid w:val="002323F2"/>
    <w:rsid w:val="00234F90"/>
    <w:rsid w:val="00254410"/>
    <w:rsid w:val="0025676A"/>
    <w:rsid w:val="00280736"/>
    <w:rsid w:val="002D7B4F"/>
    <w:rsid w:val="002F004F"/>
    <w:rsid w:val="002F07DF"/>
    <w:rsid w:val="003039B6"/>
    <w:rsid w:val="00326EC9"/>
    <w:rsid w:val="003542A7"/>
    <w:rsid w:val="003771F9"/>
    <w:rsid w:val="00380482"/>
    <w:rsid w:val="00390D94"/>
    <w:rsid w:val="0039256C"/>
    <w:rsid w:val="004621B7"/>
    <w:rsid w:val="00473F79"/>
    <w:rsid w:val="004A2365"/>
    <w:rsid w:val="004C20CB"/>
    <w:rsid w:val="004D21BF"/>
    <w:rsid w:val="005067D2"/>
    <w:rsid w:val="00521A65"/>
    <w:rsid w:val="00545D84"/>
    <w:rsid w:val="00554A56"/>
    <w:rsid w:val="00563B58"/>
    <w:rsid w:val="00592CBC"/>
    <w:rsid w:val="005972FB"/>
    <w:rsid w:val="00616750"/>
    <w:rsid w:val="00683ADC"/>
    <w:rsid w:val="00694695"/>
    <w:rsid w:val="0069482A"/>
    <w:rsid w:val="006E6ACF"/>
    <w:rsid w:val="006F283A"/>
    <w:rsid w:val="00727209"/>
    <w:rsid w:val="00766FD7"/>
    <w:rsid w:val="0076783B"/>
    <w:rsid w:val="00782309"/>
    <w:rsid w:val="00782B47"/>
    <w:rsid w:val="007A7D7F"/>
    <w:rsid w:val="007B6261"/>
    <w:rsid w:val="007C05E3"/>
    <w:rsid w:val="008047DB"/>
    <w:rsid w:val="0082164C"/>
    <w:rsid w:val="00830573"/>
    <w:rsid w:val="0088784E"/>
    <w:rsid w:val="00887E6E"/>
    <w:rsid w:val="00893B83"/>
    <w:rsid w:val="0089413C"/>
    <w:rsid w:val="008C39CC"/>
    <w:rsid w:val="008E4948"/>
    <w:rsid w:val="008E5D2D"/>
    <w:rsid w:val="00966FCF"/>
    <w:rsid w:val="00973328"/>
    <w:rsid w:val="009A1455"/>
    <w:rsid w:val="009A4F9C"/>
    <w:rsid w:val="009A5393"/>
    <w:rsid w:val="009C57D7"/>
    <w:rsid w:val="009E2D65"/>
    <w:rsid w:val="00A168C8"/>
    <w:rsid w:val="00A360F2"/>
    <w:rsid w:val="00A65A00"/>
    <w:rsid w:val="00A76B95"/>
    <w:rsid w:val="00AF1051"/>
    <w:rsid w:val="00AF2359"/>
    <w:rsid w:val="00B30CBA"/>
    <w:rsid w:val="00B3196B"/>
    <w:rsid w:val="00BB3C69"/>
    <w:rsid w:val="00BC5C94"/>
    <w:rsid w:val="00BE2476"/>
    <w:rsid w:val="00BE62EE"/>
    <w:rsid w:val="00BF2C4A"/>
    <w:rsid w:val="00BF40DC"/>
    <w:rsid w:val="00C23011"/>
    <w:rsid w:val="00C30B01"/>
    <w:rsid w:val="00C34F7C"/>
    <w:rsid w:val="00C371A5"/>
    <w:rsid w:val="00C76A93"/>
    <w:rsid w:val="00C968A2"/>
    <w:rsid w:val="00C9766B"/>
    <w:rsid w:val="00CB13F7"/>
    <w:rsid w:val="00D14104"/>
    <w:rsid w:val="00D22E5F"/>
    <w:rsid w:val="00D54BA7"/>
    <w:rsid w:val="00D67EC7"/>
    <w:rsid w:val="00D702D8"/>
    <w:rsid w:val="00D83D1F"/>
    <w:rsid w:val="00D859D7"/>
    <w:rsid w:val="00D915A8"/>
    <w:rsid w:val="00DA404D"/>
    <w:rsid w:val="00E1042F"/>
    <w:rsid w:val="00E132F1"/>
    <w:rsid w:val="00E176C6"/>
    <w:rsid w:val="00E210D2"/>
    <w:rsid w:val="00E412B5"/>
    <w:rsid w:val="00E4358D"/>
    <w:rsid w:val="00E479F8"/>
    <w:rsid w:val="00E972A6"/>
    <w:rsid w:val="00EE6CE7"/>
    <w:rsid w:val="00EF6314"/>
    <w:rsid w:val="00F16498"/>
    <w:rsid w:val="00F2624F"/>
    <w:rsid w:val="00F52BB2"/>
    <w:rsid w:val="00F6684F"/>
    <w:rsid w:val="00FB7497"/>
    <w:rsid w:val="00FE6A3A"/>
    <w:rsid w:val="00FF4217"/>
    <w:rsid w:val="06D977FE"/>
    <w:rsid w:val="1B704BD5"/>
    <w:rsid w:val="1F9FA39D"/>
    <w:rsid w:val="2DE07C13"/>
    <w:rsid w:val="2E63E4A7"/>
    <w:rsid w:val="3AC9D121"/>
    <w:rsid w:val="3C27CC81"/>
    <w:rsid w:val="44294A1B"/>
    <w:rsid w:val="444773A9"/>
    <w:rsid w:val="4526FA6D"/>
    <w:rsid w:val="4A801479"/>
    <w:rsid w:val="4AF84219"/>
    <w:rsid w:val="4B8F1391"/>
    <w:rsid w:val="531A376E"/>
    <w:rsid w:val="5B58404B"/>
    <w:rsid w:val="5FD01B92"/>
    <w:rsid w:val="63D23A05"/>
    <w:rsid w:val="643E1F5A"/>
    <w:rsid w:val="6549D3C3"/>
    <w:rsid w:val="6E1017FC"/>
    <w:rsid w:val="77A19DC6"/>
    <w:rsid w:val="77EE863A"/>
    <w:rsid w:val="7AE5F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9A71"/>
  <w15:docId w15:val="{0C9EBADA-F277-431F-8947-282581FF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04F"/>
    <w:rPr>
      <w:rFonts w:ascii="Tahoma" w:hAnsi="Tahoma" w:cs="Tahoma"/>
      <w:sz w:val="16"/>
      <w:szCs w:val="16"/>
    </w:rPr>
  </w:style>
  <w:style w:type="paragraph" w:styleId="ListParagraph">
    <w:name w:val="List Paragraph"/>
    <w:basedOn w:val="Normal"/>
    <w:uiPriority w:val="34"/>
    <w:qFormat/>
    <w:rsid w:val="00BC5C94"/>
    <w:pPr>
      <w:ind w:left="720"/>
      <w:contextualSpacing/>
    </w:pPr>
  </w:style>
  <w:style w:type="paragraph" w:styleId="Header">
    <w:name w:val="header"/>
    <w:basedOn w:val="Normal"/>
    <w:link w:val="HeaderChar"/>
    <w:uiPriority w:val="99"/>
    <w:unhideWhenUsed/>
    <w:rsid w:val="004A2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365"/>
  </w:style>
  <w:style w:type="paragraph" w:styleId="Footer">
    <w:name w:val="footer"/>
    <w:basedOn w:val="Normal"/>
    <w:link w:val="FooterChar"/>
    <w:uiPriority w:val="99"/>
    <w:unhideWhenUsed/>
    <w:rsid w:val="004A2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365"/>
  </w:style>
  <w:style w:type="paragraph" w:customStyle="1" w:styleId="xxxxxxblockquote">
    <w:name w:val="x_x_x_x_x_x_blockquote"/>
    <w:basedOn w:val="Normal"/>
    <w:rsid w:val="00C30B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msonormal">
    <w:name w:val="x_x_x_x_x_x_msonormal"/>
    <w:basedOn w:val="Normal"/>
    <w:rsid w:val="00C30B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7A38"/>
    <w:rPr>
      <w:color w:val="0000FF" w:themeColor="hyperlink"/>
      <w:u w:val="single"/>
    </w:rPr>
  </w:style>
  <w:style w:type="character" w:styleId="UnresolvedMention">
    <w:name w:val="Unresolved Mention"/>
    <w:basedOn w:val="DefaultParagraphFont"/>
    <w:uiPriority w:val="99"/>
    <w:semiHidden/>
    <w:unhideWhenUsed/>
    <w:rsid w:val="000F7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56798">
      <w:bodyDiv w:val="1"/>
      <w:marLeft w:val="0"/>
      <w:marRight w:val="0"/>
      <w:marTop w:val="0"/>
      <w:marBottom w:val="0"/>
      <w:divBdr>
        <w:top w:val="none" w:sz="0" w:space="0" w:color="auto"/>
        <w:left w:val="none" w:sz="0" w:space="0" w:color="auto"/>
        <w:bottom w:val="none" w:sz="0" w:space="0" w:color="auto"/>
        <w:right w:val="none" w:sz="0" w:space="0" w:color="auto"/>
      </w:divBdr>
      <w:divsChild>
        <w:div w:id="742608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Yazmin Taylor</cp:lastModifiedBy>
  <cp:revision>2</cp:revision>
  <cp:lastPrinted>2014-03-25T15:35:00Z</cp:lastPrinted>
  <dcterms:created xsi:type="dcterms:W3CDTF">2020-06-30T08:08:00Z</dcterms:created>
  <dcterms:modified xsi:type="dcterms:W3CDTF">2020-06-30T08:08:00Z</dcterms:modified>
</cp:coreProperties>
</file>